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9F0C47">
      <w:pPr>
        <w:spacing w:line="360" w:lineRule="auto"/>
        <w:rPr>
          <w:i/>
          <w:lang w:val="vi-VN"/>
        </w:rPr>
      </w:pPr>
      <w:r w:rsidRPr="00FD634B">
        <w:rPr>
          <w:i/>
          <w:lang w:val="vi-VN"/>
        </w:rPr>
        <w:t>Kính thưa Thầy và các Thầy Cô!</w:t>
      </w:r>
    </w:p>
    <w:p w14:paraId="6FE333C4" w14:textId="68B177B9" w:rsidR="00FD634B" w:rsidRDefault="00FD634B" w:rsidP="009F0C47">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5A7938">
        <w:rPr>
          <w:bCs/>
          <w:i/>
          <w:iCs/>
          <w:lang w:val="vi-VN"/>
        </w:rPr>
        <w:t>Tư</w:t>
      </w:r>
      <w:r w:rsidRPr="00FD634B">
        <w:rPr>
          <w:bCs/>
          <w:i/>
          <w:iCs/>
          <w:lang w:val="vi-VN"/>
        </w:rPr>
        <w:t xml:space="preserve"> ngày </w:t>
      </w:r>
      <w:r w:rsidR="007734F3">
        <w:rPr>
          <w:bCs/>
          <w:i/>
          <w:iCs/>
          <w:lang w:val="vi-VN"/>
        </w:rPr>
        <w:t>05</w:t>
      </w:r>
      <w:r w:rsidRPr="00FD634B">
        <w:rPr>
          <w:bCs/>
          <w:i/>
          <w:iCs/>
          <w:lang w:val="vi-VN"/>
        </w:rPr>
        <w:t>/</w:t>
      </w:r>
      <w:r w:rsidR="007734F3">
        <w:rPr>
          <w:bCs/>
          <w:i/>
          <w:iCs/>
          <w:lang w:val="vi-VN"/>
        </w:rPr>
        <w:t>01</w:t>
      </w:r>
      <w:r w:rsidRPr="00FD634B">
        <w:rPr>
          <w:bCs/>
          <w:i/>
          <w:iCs/>
          <w:lang w:val="vi-VN"/>
        </w:rPr>
        <w:t>/202</w:t>
      </w:r>
      <w:r w:rsidR="001C7932" w:rsidRPr="00481CD7">
        <w:rPr>
          <w:bCs/>
          <w:i/>
          <w:iCs/>
          <w:lang w:val="vi-VN"/>
        </w:rPr>
        <w:t>2</w:t>
      </w:r>
      <w:r w:rsidRPr="00FD634B">
        <w:rPr>
          <w:bCs/>
          <w:i/>
          <w:iCs/>
          <w:lang w:val="vi-VN"/>
        </w:rPr>
        <w:t>.</w:t>
      </w:r>
    </w:p>
    <w:p w14:paraId="0412E800" w14:textId="77777777" w:rsidR="00183C96" w:rsidRDefault="00183C96" w:rsidP="009F0C47">
      <w:pPr>
        <w:spacing w:line="360" w:lineRule="auto"/>
        <w:jc w:val="center"/>
        <w:rPr>
          <w:b/>
          <w:bCs/>
          <w:i/>
          <w:iCs/>
          <w:lang w:val="vi-VN"/>
        </w:rPr>
      </w:pPr>
      <w:r>
        <w:rPr>
          <w:b/>
          <w:bCs/>
          <w:i/>
          <w:iCs/>
          <w:lang w:val="vi-VN"/>
        </w:rPr>
        <w:t>****************************</w:t>
      </w:r>
    </w:p>
    <w:p w14:paraId="23C72DF3" w14:textId="3B205D48" w:rsidR="00905010" w:rsidRDefault="00905010" w:rsidP="009F0C47">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bookmarkStart w:id="0" w:name="_Hlk92439434"/>
      <w:r>
        <w:rPr>
          <w:b/>
          <w:bCs/>
          <w:lang w:val="vi-VN"/>
        </w:rPr>
        <w:t>ĐỀ TÀI</w:t>
      </w:r>
      <w:r w:rsidRPr="000D6D18">
        <w:rPr>
          <w:b/>
          <w:bCs/>
          <w:lang w:val="vi-VN"/>
        </w:rPr>
        <w:t xml:space="preserve"> </w:t>
      </w:r>
      <w:r w:rsidR="009C0BC8">
        <w:rPr>
          <w:b/>
          <w:bCs/>
          <w:lang w:val="vi-VN"/>
        </w:rPr>
        <w:t>755</w:t>
      </w:r>
    </w:p>
    <w:p w14:paraId="6A6E0104" w14:textId="77777777" w:rsidR="00B15430" w:rsidRPr="00B15430" w:rsidRDefault="00B15430" w:rsidP="009F0C47">
      <w:pPr>
        <w:spacing w:line="360" w:lineRule="auto"/>
        <w:jc w:val="center"/>
        <w:rPr>
          <w:rFonts w:eastAsia="Times New Roman" w:cs="Times New Roman"/>
          <w:b/>
          <w:bCs/>
          <w:color w:val="000000"/>
          <w:szCs w:val="24"/>
          <w:lang w:val="vi-VN"/>
        </w:rPr>
      </w:pPr>
      <w:r w:rsidRPr="00B15430">
        <w:rPr>
          <w:rFonts w:eastAsia="Times New Roman" w:cs="Times New Roman"/>
          <w:b/>
          <w:bCs/>
          <w:color w:val="000000"/>
          <w:szCs w:val="24"/>
          <w:lang w:val="vi-VN"/>
        </w:rPr>
        <w:t>THÂN Ở TRONG KHỔ MÀ KHÔNG BIẾT KHỔ, ĐÂY THẬT LÀ ĐÁNG THƯƠNG</w:t>
      </w:r>
    </w:p>
    <w:bookmarkEnd w:id="0"/>
    <w:p w14:paraId="5F73760B" w14:textId="652D9CF1" w:rsidR="00A91622" w:rsidRDefault="00CC5207" w:rsidP="009F0C47">
      <w:pPr>
        <w:spacing w:line="360" w:lineRule="auto"/>
        <w:ind w:firstLine="720"/>
        <w:jc w:val="both"/>
        <w:rPr>
          <w:bCs/>
          <w:lang w:val="vi-VN"/>
        </w:rPr>
      </w:pPr>
      <w:r w:rsidRPr="00CC5207">
        <w:rPr>
          <w:rFonts w:eastAsia="Times New Roman" w:cs="Times New Roman"/>
          <w:bCs/>
          <w:color w:val="000000"/>
          <w:szCs w:val="24"/>
          <w:lang w:val="vi-VN"/>
        </w:rPr>
        <w:t xml:space="preserve">Chúng sinh chúng ta bị cái khổ làm cho bức bách, gần như khổ mãi thành quen nên không thấy khổ </w:t>
      </w:r>
      <w:r>
        <w:rPr>
          <w:rFonts w:eastAsia="Times New Roman" w:cs="Times New Roman"/>
          <w:bCs/>
          <w:color w:val="000000"/>
          <w:szCs w:val="24"/>
          <w:lang w:val="vi-VN"/>
        </w:rPr>
        <w:t xml:space="preserve">nữa. </w:t>
      </w:r>
      <w:r w:rsidR="00481CD7">
        <w:rPr>
          <w:bCs/>
          <w:lang w:val="vi-VN"/>
        </w:rPr>
        <w:t xml:space="preserve">Dịch bệnh Covid </w:t>
      </w:r>
      <w:r>
        <w:rPr>
          <w:bCs/>
          <w:lang w:val="vi-VN"/>
        </w:rPr>
        <w:t xml:space="preserve">vẫn đang </w:t>
      </w:r>
      <w:r w:rsidR="00481CD7">
        <w:rPr>
          <w:bCs/>
          <w:lang w:val="vi-VN"/>
        </w:rPr>
        <w:t xml:space="preserve">diễn ra trên toàn thế giới nhưng có mấy ai phản tỉnh. Họ vẫn đang tranh giành, </w:t>
      </w:r>
      <w:r w:rsidR="00576F63">
        <w:rPr>
          <w:bCs/>
          <w:lang w:val="vi-VN"/>
        </w:rPr>
        <w:t xml:space="preserve">vẫn </w:t>
      </w:r>
      <w:r w:rsidR="00481CD7">
        <w:rPr>
          <w:bCs/>
          <w:lang w:val="vi-VN"/>
        </w:rPr>
        <w:t xml:space="preserve">đang tìm cách hưởng thụ mưu lợi cá </w:t>
      </w:r>
      <w:r w:rsidR="00451519">
        <w:rPr>
          <w:bCs/>
          <w:lang w:val="vi-VN"/>
        </w:rPr>
        <w:t xml:space="preserve">nhân. </w:t>
      </w:r>
      <w:r w:rsidR="00B777A7">
        <w:rPr>
          <w:bCs/>
          <w:lang w:val="vi-VN"/>
        </w:rPr>
        <w:t xml:space="preserve">Trong lúc tình hình dịch bệnh, những người mua gánh bán </w:t>
      </w:r>
      <w:r w:rsidR="009572B4">
        <w:rPr>
          <w:bCs/>
          <w:lang w:val="vi-VN"/>
        </w:rPr>
        <w:t>bưng, buôn bán nhỏ lẻ</w:t>
      </w:r>
      <w:r w:rsidR="00B777A7">
        <w:rPr>
          <w:bCs/>
          <w:lang w:val="vi-VN"/>
        </w:rPr>
        <w:t xml:space="preserve"> rất khổ. </w:t>
      </w:r>
      <w:r w:rsidR="00576F63">
        <w:rPr>
          <w:bCs/>
          <w:lang w:val="vi-VN"/>
        </w:rPr>
        <w:t>Vậy mà n</w:t>
      </w:r>
      <w:r w:rsidR="00451519">
        <w:rPr>
          <w:bCs/>
          <w:lang w:val="vi-VN"/>
        </w:rPr>
        <w:t xml:space="preserve">hiều người </w:t>
      </w:r>
      <w:r w:rsidR="00576F63">
        <w:rPr>
          <w:bCs/>
          <w:lang w:val="vi-VN"/>
        </w:rPr>
        <w:t xml:space="preserve">lại </w:t>
      </w:r>
      <w:r w:rsidR="00451519">
        <w:rPr>
          <w:bCs/>
          <w:lang w:val="vi-VN"/>
        </w:rPr>
        <w:t xml:space="preserve">nhân lúc này </w:t>
      </w:r>
      <w:r w:rsidR="009572B4">
        <w:rPr>
          <w:bCs/>
          <w:lang w:val="vi-VN"/>
        </w:rPr>
        <w:t>để</w:t>
      </w:r>
      <w:r w:rsidR="00451519">
        <w:rPr>
          <w:bCs/>
          <w:lang w:val="vi-VN"/>
        </w:rPr>
        <w:t xml:space="preserve"> trục lợi rất </w:t>
      </w:r>
      <w:r w:rsidR="00B777A7">
        <w:rPr>
          <w:bCs/>
          <w:lang w:val="vi-VN"/>
        </w:rPr>
        <w:t>lớn</w:t>
      </w:r>
      <w:r w:rsidR="00451519">
        <w:rPr>
          <w:bCs/>
          <w:lang w:val="vi-VN"/>
        </w:rPr>
        <w:t xml:space="preserve">. </w:t>
      </w:r>
      <w:r w:rsidR="00B777A7">
        <w:rPr>
          <w:bCs/>
          <w:lang w:val="vi-VN"/>
        </w:rPr>
        <w:t xml:space="preserve">Tất cả đều chỉ vì tham cầu hưởng thụ năm dục sáu trần, thỏa mãn danh </w:t>
      </w:r>
      <w:r w:rsidR="00FE62FD">
        <w:rPr>
          <w:bCs/>
          <w:lang w:val="vi-VN"/>
        </w:rPr>
        <w:t>vọng</w:t>
      </w:r>
      <w:r w:rsidR="00FE62FD" w:rsidRPr="00FE62FD">
        <w:rPr>
          <w:rFonts w:eastAsia="Times New Roman" w:cs="Times New Roman"/>
          <w:bCs/>
          <w:color w:val="000000"/>
          <w:szCs w:val="24"/>
          <w:lang w:val="vi-VN"/>
        </w:rPr>
        <w:t xml:space="preserve"> lợi dưỡng</w:t>
      </w:r>
      <w:r w:rsidR="00B777A7">
        <w:rPr>
          <w:bCs/>
          <w:lang w:val="vi-VN"/>
        </w:rPr>
        <w:t xml:space="preserve"> ảo huyền. </w:t>
      </w:r>
    </w:p>
    <w:p w14:paraId="21757A80" w14:textId="0B86C43C" w:rsidR="00B777A7" w:rsidRPr="00485A1A" w:rsidRDefault="00A91622" w:rsidP="009F0C47">
      <w:pPr>
        <w:spacing w:line="360" w:lineRule="auto"/>
        <w:ind w:firstLine="720"/>
        <w:jc w:val="both"/>
        <w:rPr>
          <w:rFonts w:eastAsia="Times New Roman" w:cs="Times New Roman"/>
          <w:bCs/>
          <w:color w:val="000000"/>
          <w:szCs w:val="24"/>
          <w:lang w:val="vi-VN"/>
        </w:rPr>
      </w:pPr>
      <w:r w:rsidRPr="00A91622">
        <w:rPr>
          <w:rFonts w:eastAsia="Times New Roman" w:cs="Times New Roman"/>
          <w:bCs/>
          <w:color w:val="000000"/>
          <w:szCs w:val="24"/>
          <w:lang w:val="vi-VN"/>
        </w:rPr>
        <w:t>Người ta không nhận ra rằng “</w:t>
      </w:r>
      <w:r w:rsidRPr="00A91622">
        <w:rPr>
          <w:rFonts w:eastAsia="Times New Roman" w:cs="Times New Roman"/>
          <w:b/>
          <w:bCs/>
          <w:i/>
          <w:color w:val="000000"/>
          <w:szCs w:val="24"/>
          <w:lang w:val="vi-VN"/>
        </w:rPr>
        <w:t>phàm sở hữu tướng giai thị hư vọng”</w:t>
      </w:r>
      <w:r w:rsidRPr="00A91622">
        <w:rPr>
          <w:rFonts w:eastAsia="Times New Roman" w:cs="Times New Roman"/>
          <w:bCs/>
          <w:color w:val="000000"/>
          <w:szCs w:val="24"/>
          <w:lang w:val="vi-VN"/>
        </w:rPr>
        <w:t xml:space="preserve">, những </w:t>
      </w:r>
      <w:r w:rsidR="00CB4DC5">
        <w:rPr>
          <w:rFonts w:eastAsia="Times New Roman" w:cs="Times New Roman"/>
          <w:bCs/>
          <w:color w:val="000000"/>
          <w:szCs w:val="24"/>
          <w:lang w:val="vi-VN"/>
        </w:rPr>
        <w:t>gì</w:t>
      </w:r>
      <w:r w:rsidRPr="00A91622">
        <w:rPr>
          <w:rFonts w:eastAsia="Times New Roman" w:cs="Times New Roman"/>
          <w:bCs/>
          <w:color w:val="000000"/>
          <w:szCs w:val="24"/>
          <w:lang w:val="vi-VN"/>
        </w:rPr>
        <w:t xml:space="preserve"> có hình tướng đều là </w:t>
      </w:r>
      <w:r w:rsidR="00422474">
        <w:rPr>
          <w:rFonts w:eastAsia="Times New Roman" w:cs="Times New Roman"/>
          <w:bCs/>
          <w:color w:val="000000"/>
          <w:szCs w:val="24"/>
          <w:lang w:val="vi-VN"/>
        </w:rPr>
        <w:t>giả</w:t>
      </w:r>
      <w:r w:rsidRPr="00A91622">
        <w:rPr>
          <w:rFonts w:eastAsia="Times New Roman" w:cs="Times New Roman"/>
          <w:bCs/>
          <w:color w:val="000000"/>
          <w:szCs w:val="24"/>
          <w:lang w:val="vi-VN"/>
        </w:rPr>
        <w:t>. “</w:t>
      </w:r>
      <w:r w:rsidRPr="00A91622">
        <w:rPr>
          <w:rFonts w:eastAsia="Times New Roman" w:cs="Times New Roman"/>
          <w:b/>
          <w:bCs/>
          <w:i/>
          <w:color w:val="000000"/>
          <w:szCs w:val="24"/>
          <w:lang w:val="vi-VN"/>
        </w:rPr>
        <w:t>Nhất thiết hữu vi pháp như mộng huyễn bào ảnh”</w:t>
      </w:r>
      <w:r w:rsidRPr="00A91622">
        <w:rPr>
          <w:rFonts w:eastAsia="Times New Roman" w:cs="Times New Roman"/>
          <w:bCs/>
          <w:color w:val="000000"/>
          <w:szCs w:val="24"/>
          <w:lang w:val="vi-VN"/>
        </w:rPr>
        <w:t xml:space="preserve">, tất cả </w:t>
      </w:r>
      <w:r w:rsidR="00422474">
        <w:rPr>
          <w:rFonts w:eastAsia="Times New Roman" w:cs="Times New Roman"/>
          <w:bCs/>
          <w:color w:val="000000"/>
          <w:szCs w:val="24"/>
          <w:lang w:val="vi-VN"/>
        </w:rPr>
        <w:t>các</w:t>
      </w:r>
      <w:r w:rsidRPr="00A91622">
        <w:rPr>
          <w:rFonts w:eastAsia="Times New Roman" w:cs="Times New Roman"/>
          <w:bCs/>
          <w:color w:val="000000"/>
          <w:szCs w:val="24"/>
          <w:lang w:val="vi-VN"/>
        </w:rPr>
        <w:t xml:space="preserve"> pháp đều là giả, như giấc mộng, như sấm chớp, như bọt </w:t>
      </w:r>
      <w:r w:rsidR="00485A1A">
        <w:rPr>
          <w:rFonts w:eastAsia="Times New Roman" w:cs="Times New Roman"/>
          <w:bCs/>
          <w:color w:val="000000"/>
          <w:szCs w:val="24"/>
          <w:lang w:val="vi-VN"/>
        </w:rPr>
        <w:t>nước. Tất cả</w:t>
      </w:r>
      <w:r w:rsidRPr="00A91622">
        <w:rPr>
          <w:rFonts w:eastAsia="Times New Roman" w:cs="Times New Roman"/>
          <w:bCs/>
          <w:color w:val="000000"/>
          <w:szCs w:val="24"/>
          <w:lang w:val="vi-VN"/>
        </w:rPr>
        <w:t xml:space="preserve"> không có gì là thật cả </w:t>
      </w:r>
      <w:r w:rsidR="00485A1A">
        <w:rPr>
          <w:rFonts w:eastAsia="Times New Roman" w:cs="Times New Roman"/>
          <w:bCs/>
          <w:color w:val="000000"/>
          <w:szCs w:val="24"/>
          <w:lang w:val="vi-VN"/>
        </w:rPr>
        <w:t>n</w:t>
      </w:r>
      <w:r w:rsidRPr="00A91622">
        <w:rPr>
          <w:rFonts w:eastAsia="Times New Roman" w:cs="Times New Roman"/>
          <w:bCs/>
          <w:color w:val="000000"/>
          <w:szCs w:val="24"/>
          <w:lang w:val="vi-VN"/>
        </w:rPr>
        <w:t xml:space="preserve">hưng người ta cứ cho nó là </w:t>
      </w:r>
      <w:r w:rsidR="00485A1A">
        <w:rPr>
          <w:rFonts w:eastAsia="Times New Roman" w:cs="Times New Roman"/>
          <w:bCs/>
          <w:color w:val="000000"/>
          <w:szCs w:val="24"/>
          <w:lang w:val="vi-VN"/>
        </w:rPr>
        <w:t>thật,</w:t>
      </w:r>
      <w:r w:rsidRPr="00A91622">
        <w:rPr>
          <w:rFonts w:eastAsia="Times New Roman" w:cs="Times New Roman"/>
          <w:bCs/>
          <w:color w:val="000000"/>
          <w:szCs w:val="24"/>
          <w:lang w:val="vi-VN"/>
        </w:rPr>
        <w:t xml:space="preserve"> </w:t>
      </w:r>
      <w:r w:rsidR="00B777A7">
        <w:rPr>
          <w:bCs/>
          <w:lang w:val="vi-VN"/>
        </w:rPr>
        <w:t xml:space="preserve">đắm chìm trong đó mà tạo </w:t>
      </w:r>
      <w:r w:rsidR="00622419">
        <w:rPr>
          <w:bCs/>
          <w:lang w:val="vi-VN"/>
        </w:rPr>
        <w:t xml:space="preserve">nghiệp. Đó chính là thân ở trong khổ mà không biết khổ. Vấn đề này nếu chúng ta đem ra nói cả đời cũng chưa hết. </w:t>
      </w:r>
      <w:r w:rsidR="00D36CDE">
        <w:rPr>
          <w:bCs/>
          <w:lang w:val="vi-VN"/>
        </w:rPr>
        <w:t>Khi</w:t>
      </w:r>
      <w:r w:rsidR="00622419">
        <w:rPr>
          <w:bCs/>
          <w:lang w:val="vi-VN"/>
        </w:rPr>
        <w:t xml:space="preserve"> Thích Ca Mâu Ni Phật</w:t>
      </w:r>
      <w:r w:rsidR="00D36CDE">
        <w:rPr>
          <w:bCs/>
          <w:lang w:val="vi-VN"/>
        </w:rPr>
        <w:t xml:space="preserve"> </w:t>
      </w:r>
      <w:r w:rsidR="00622419">
        <w:rPr>
          <w:bCs/>
          <w:lang w:val="vi-VN"/>
        </w:rPr>
        <w:t xml:space="preserve">thành đạo, </w:t>
      </w:r>
      <w:r w:rsidR="00D36CDE">
        <w:rPr>
          <w:bCs/>
          <w:lang w:val="vi-VN"/>
        </w:rPr>
        <w:t xml:space="preserve">pháp đầu tiên mà </w:t>
      </w:r>
      <w:r w:rsidR="00622419">
        <w:rPr>
          <w:bCs/>
          <w:lang w:val="vi-VN"/>
        </w:rPr>
        <w:t>Ngài nói</w:t>
      </w:r>
      <w:r w:rsidR="00D36CDE">
        <w:rPr>
          <w:bCs/>
          <w:lang w:val="vi-VN"/>
        </w:rPr>
        <w:t xml:space="preserve"> đến là</w:t>
      </w:r>
      <w:r w:rsidR="00622419">
        <w:rPr>
          <w:bCs/>
          <w:lang w:val="vi-VN"/>
        </w:rPr>
        <w:t xml:space="preserve"> </w:t>
      </w:r>
      <w:r w:rsidR="00310F7F">
        <w:rPr>
          <w:bCs/>
          <w:lang w:val="vi-VN"/>
        </w:rPr>
        <w:t>“</w:t>
      </w:r>
      <w:r w:rsidR="00310F7F" w:rsidRPr="00310F7F">
        <w:rPr>
          <w:b/>
          <w:bCs/>
          <w:i/>
          <w:lang w:val="vi-VN"/>
        </w:rPr>
        <w:t>P</w:t>
      </w:r>
      <w:r w:rsidR="00622419" w:rsidRPr="00310F7F">
        <w:rPr>
          <w:b/>
          <w:bCs/>
          <w:i/>
          <w:lang w:val="vi-VN"/>
        </w:rPr>
        <w:t>háp Tứ</w:t>
      </w:r>
      <w:r w:rsidR="008362C1">
        <w:rPr>
          <w:b/>
          <w:bCs/>
          <w:i/>
          <w:lang w:val="vi-VN"/>
        </w:rPr>
        <w:t xml:space="preserve"> Diệu</w:t>
      </w:r>
      <w:r w:rsidR="00622419" w:rsidRPr="00310F7F">
        <w:rPr>
          <w:b/>
          <w:bCs/>
          <w:i/>
          <w:lang w:val="vi-VN"/>
        </w:rPr>
        <w:t xml:space="preserve"> </w:t>
      </w:r>
      <w:r w:rsidR="00310F7F" w:rsidRPr="00310F7F">
        <w:rPr>
          <w:b/>
          <w:bCs/>
          <w:i/>
          <w:lang w:val="vi-VN"/>
        </w:rPr>
        <w:t>Đế</w:t>
      </w:r>
      <w:r w:rsidR="00310F7F">
        <w:rPr>
          <w:bCs/>
          <w:lang w:val="vi-VN"/>
        </w:rPr>
        <w:t>”</w:t>
      </w:r>
      <w:r w:rsidR="00D36CDE">
        <w:rPr>
          <w:bCs/>
          <w:lang w:val="vi-VN"/>
        </w:rPr>
        <w:t>. Ngài</w:t>
      </w:r>
      <w:r w:rsidR="00622419">
        <w:rPr>
          <w:bCs/>
          <w:lang w:val="vi-VN"/>
        </w:rPr>
        <w:t xml:space="preserve"> nói về </w:t>
      </w:r>
      <w:r w:rsidR="00310F7F">
        <w:rPr>
          <w:bCs/>
          <w:lang w:val="vi-VN"/>
        </w:rPr>
        <w:t>“</w:t>
      </w:r>
      <w:r w:rsidR="00310F7F" w:rsidRPr="00DD7FE2">
        <w:rPr>
          <w:b/>
          <w:bCs/>
          <w:i/>
          <w:lang w:val="vi-VN"/>
        </w:rPr>
        <w:t>sinh,</w:t>
      </w:r>
      <w:r w:rsidR="00622419" w:rsidRPr="00310F7F">
        <w:rPr>
          <w:b/>
          <w:bCs/>
          <w:i/>
          <w:lang w:val="vi-VN"/>
        </w:rPr>
        <w:t xml:space="preserve"> </w:t>
      </w:r>
      <w:r w:rsidR="00310F7F">
        <w:rPr>
          <w:b/>
          <w:bCs/>
          <w:i/>
          <w:lang w:val="vi-VN"/>
        </w:rPr>
        <w:t>lão,</w:t>
      </w:r>
      <w:r w:rsidR="00622419" w:rsidRPr="00310F7F">
        <w:rPr>
          <w:b/>
          <w:bCs/>
          <w:i/>
          <w:lang w:val="vi-VN"/>
        </w:rPr>
        <w:t xml:space="preserve"> </w:t>
      </w:r>
      <w:r w:rsidR="00310F7F">
        <w:rPr>
          <w:b/>
          <w:bCs/>
          <w:i/>
          <w:lang w:val="vi-VN"/>
        </w:rPr>
        <w:t>bệnh,</w:t>
      </w:r>
      <w:r w:rsidR="00980129" w:rsidRPr="00310F7F">
        <w:rPr>
          <w:b/>
          <w:bCs/>
          <w:i/>
          <w:lang w:val="vi-VN"/>
        </w:rPr>
        <w:t xml:space="preserve"> </w:t>
      </w:r>
      <w:r w:rsidR="00310F7F" w:rsidRPr="00310F7F">
        <w:rPr>
          <w:b/>
          <w:bCs/>
          <w:i/>
          <w:lang w:val="vi-VN"/>
        </w:rPr>
        <w:t>tử</w:t>
      </w:r>
      <w:r w:rsidR="00310F7F">
        <w:rPr>
          <w:bCs/>
          <w:lang w:val="vi-VN"/>
        </w:rPr>
        <w:t>”</w:t>
      </w:r>
      <w:r w:rsidR="00980129">
        <w:rPr>
          <w:bCs/>
          <w:lang w:val="vi-VN"/>
        </w:rPr>
        <w:t xml:space="preserve">, </w:t>
      </w:r>
      <w:r w:rsidR="00310F7F">
        <w:rPr>
          <w:bCs/>
          <w:lang w:val="vi-VN"/>
        </w:rPr>
        <w:t>“</w:t>
      </w:r>
      <w:r w:rsidR="00DD7FE2" w:rsidRPr="00DD7FE2">
        <w:rPr>
          <w:b/>
          <w:bCs/>
          <w:i/>
          <w:lang w:val="vi-VN"/>
        </w:rPr>
        <w:t>khổ</w:t>
      </w:r>
      <w:r w:rsidR="00DD7FE2">
        <w:rPr>
          <w:bCs/>
          <w:lang w:val="vi-VN"/>
        </w:rPr>
        <w:t>,</w:t>
      </w:r>
      <w:r w:rsidR="00980129" w:rsidRPr="00DD7FE2">
        <w:rPr>
          <w:b/>
          <w:bCs/>
          <w:i/>
          <w:lang w:val="vi-VN"/>
        </w:rPr>
        <w:t xml:space="preserve"> </w:t>
      </w:r>
      <w:r w:rsidR="00DD7FE2">
        <w:rPr>
          <w:b/>
          <w:bCs/>
          <w:i/>
          <w:lang w:val="vi-VN"/>
        </w:rPr>
        <w:t>tập,</w:t>
      </w:r>
      <w:r w:rsidR="00980129" w:rsidRPr="00DD7FE2">
        <w:rPr>
          <w:b/>
          <w:bCs/>
          <w:i/>
          <w:lang w:val="vi-VN"/>
        </w:rPr>
        <w:t xml:space="preserve"> </w:t>
      </w:r>
      <w:r w:rsidR="00DD7FE2">
        <w:rPr>
          <w:b/>
          <w:bCs/>
          <w:i/>
          <w:lang w:val="vi-VN"/>
        </w:rPr>
        <w:t>diệt,</w:t>
      </w:r>
      <w:r w:rsidR="00980129" w:rsidRPr="00DD7FE2">
        <w:rPr>
          <w:b/>
          <w:bCs/>
          <w:i/>
          <w:lang w:val="vi-VN"/>
        </w:rPr>
        <w:t xml:space="preserve"> </w:t>
      </w:r>
      <w:r w:rsidR="00DD7FE2" w:rsidRPr="00DD7FE2">
        <w:rPr>
          <w:b/>
          <w:bCs/>
          <w:i/>
          <w:lang w:val="vi-VN"/>
        </w:rPr>
        <w:t>đạo</w:t>
      </w:r>
      <w:r w:rsidR="00DD7FE2">
        <w:rPr>
          <w:bCs/>
          <w:lang w:val="vi-VN"/>
        </w:rPr>
        <w:t>”</w:t>
      </w:r>
      <w:r w:rsidR="00980129">
        <w:rPr>
          <w:bCs/>
          <w:lang w:val="vi-VN"/>
        </w:rPr>
        <w:t>. Mãi đến ngày nay, những vị đại đức tu hành cũng đều nhắc đến.</w:t>
      </w:r>
    </w:p>
    <w:p w14:paraId="738DECF4" w14:textId="3A584101" w:rsidR="00980129" w:rsidRDefault="000B13EC" w:rsidP="009F0C47">
      <w:pPr>
        <w:spacing w:line="360" w:lineRule="auto"/>
        <w:ind w:firstLine="720"/>
        <w:jc w:val="both"/>
        <w:rPr>
          <w:bCs/>
          <w:lang w:val="vi-VN"/>
        </w:rPr>
      </w:pPr>
      <w:r w:rsidRPr="000B13EC">
        <w:rPr>
          <w:rFonts w:eastAsia="Times New Roman" w:cs="Times New Roman"/>
          <w:bCs/>
          <w:color w:val="000000"/>
          <w:szCs w:val="24"/>
          <w:lang w:val="vi-VN"/>
        </w:rPr>
        <w:t xml:space="preserve">Trong phần </w:t>
      </w:r>
      <w:r>
        <w:rPr>
          <w:rFonts w:eastAsia="Times New Roman" w:cs="Times New Roman"/>
          <w:bCs/>
          <w:color w:val="000000"/>
          <w:szCs w:val="24"/>
          <w:lang w:val="vi-VN"/>
        </w:rPr>
        <w:t>k</w:t>
      </w:r>
      <w:r w:rsidRPr="000B13EC">
        <w:rPr>
          <w:rFonts w:eastAsia="Times New Roman" w:cs="Times New Roman"/>
          <w:bCs/>
          <w:color w:val="000000"/>
          <w:szCs w:val="24"/>
          <w:lang w:val="vi-VN"/>
        </w:rPr>
        <w:t xml:space="preserve">hai </w:t>
      </w:r>
      <w:r>
        <w:rPr>
          <w:rFonts w:eastAsia="Times New Roman" w:cs="Times New Roman"/>
          <w:bCs/>
          <w:color w:val="000000"/>
          <w:szCs w:val="24"/>
          <w:lang w:val="vi-VN"/>
        </w:rPr>
        <w:t>thị,</w:t>
      </w:r>
      <w:r w:rsidRPr="000B13EC">
        <w:rPr>
          <w:rFonts w:eastAsia="Times New Roman" w:cs="Times New Roman"/>
          <w:bCs/>
          <w:color w:val="000000"/>
          <w:szCs w:val="24"/>
          <w:lang w:val="vi-VN"/>
        </w:rPr>
        <w:t xml:space="preserve"> Hòa Thượng nhắc</w:t>
      </w:r>
      <w:r w:rsidR="00DD7FE2">
        <w:rPr>
          <w:bCs/>
          <w:lang w:val="vi-VN"/>
        </w:rPr>
        <w:t xml:space="preserve">: </w:t>
      </w:r>
      <w:r w:rsidR="00980129">
        <w:rPr>
          <w:bCs/>
          <w:lang w:val="vi-VN"/>
        </w:rPr>
        <w:t>“</w:t>
      </w:r>
      <w:r w:rsidR="00980129" w:rsidRPr="000B13EC">
        <w:rPr>
          <w:b/>
          <w:bCs/>
          <w:i/>
          <w:lang w:val="vi-VN"/>
        </w:rPr>
        <w:t>Chúng ta như những kẻ tử tù đang được diễu qua phố, nhìn ngắm những hình ảnh muôn màu, chấp mê vào đó mà quên rằng mình đang tiến gần đến pháp trường</w:t>
      </w:r>
      <w:r w:rsidR="00980129">
        <w:rPr>
          <w:bCs/>
          <w:lang w:val="vi-VN"/>
        </w:rPr>
        <w:t xml:space="preserve">”. </w:t>
      </w:r>
      <w:r w:rsidR="00DA0323">
        <w:rPr>
          <w:bCs/>
          <w:lang w:val="vi-VN"/>
        </w:rPr>
        <w:t xml:space="preserve">Người xưa cũng khải thị cho chúng ta: </w:t>
      </w:r>
      <w:r w:rsidRPr="000B13EC">
        <w:rPr>
          <w:b/>
          <w:bCs/>
          <w:lang w:val="vi-VN"/>
        </w:rPr>
        <w:t>C</w:t>
      </w:r>
      <w:r w:rsidR="00DA0323" w:rsidRPr="000B13EC">
        <w:rPr>
          <w:b/>
          <w:bCs/>
          <w:lang w:val="vi-VN"/>
        </w:rPr>
        <w:t>on người chúng ta đang</w:t>
      </w:r>
      <w:r w:rsidR="008362C1">
        <w:rPr>
          <w:b/>
          <w:bCs/>
          <w:lang w:val="vi-VN"/>
        </w:rPr>
        <w:t xml:space="preserve"> nỗ lực</w:t>
      </w:r>
      <w:r w:rsidR="00DA0323" w:rsidRPr="000B13EC">
        <w:rPr>
          <w:b/>
          <w:bCs/>
          <w:lang w:val="vi-VN"/>
        </w:rPr>
        <w:t xml:space="preserve"> tiến gần đến mộ phần của chính mình nhưng chúng ta không hề phản tỉnh. Chúng ta vẫn đang tự tư tự lợi, vẫn đang danh vọng lợi dưỡng, vẫn đang chìm đắm trong hưởng thụ năm dục sáu trần, vẫn đang tham sân si mạn</w:t>
      </w:r>
      <w:r w:rsidR="00DA0323">
        <w:rPr>
          <w:bCs/>
          <w:lang w:val="vi-VN"/>
        </w:rPr>
        <w:t>.</w:t>
      </w:r>
    </w:p>
    <w:p w14:paraId="3103B9CA" w14:textId="782E9F09" w:rsidR="003141F7" w:rsidRDefault="003141F7" w:rsidP="009F0C47">
      <w:pPr>
        <w:spacing w:line="360" w:lineRule="auto"/>
        <w:ind w:firstLine="720"/>
        <w:jc w:val="both"/>
        <w:rPr>
          <w:bCs/>
          <w:lang w:val="vi-VN"/>
        </w:rPr>
      </w:pPr>
      <w:r>
        <w:rPr>
          <w:bCs/>
          <w:lang w:val="vi-VN"/>
        </w:rPr>
        <w:t xml:space="preserve">Chưa nói đến cái khổ do hoàn cảnh, thiên tai. Nhân sinh là một chiến trường khổ đau, không có gì là vui chắc thật! Nhà Phật thường hay cảnh tỉnh chúng ta: </w:t>
      </w:r>
      <w:r w:rsidR="00F8224C" w:rsidRPr="00734BCA">
        <w:rPr>
          <w:b/>
          <w:bCs/>
          <w:lang w:val="vi-VN"/>
        </w:rPr>
        <w:t>K</w:t>
      </w:r>
      <w:r w:rsidRPr="00734BCA">
        <w:rPr>
          <w:b/>
          <w:bCs/>
          <w:lang w:val="vi-VN"/>
        </w:rPr>
        <w:t>hổ là thật, vui là giả. Bởi vì khổ không thể chuyển thành vui. Vui cuối cùng lại chuyển thành khổ</w:t>
      </w:r>
      <w:r>
        <w:rPr>
          <w:bCs/>
          <w:lang w:val="vi-VN"/>
        </w:rPr>
        <w:t>.</w:t>
      </w:r>
      <w:r w:rsidR="00F8224C">
        <w:rPr>
          <w:bCs/>
          <w:lang w:val="vi-VN"/>
        </w:rPr>
        <w:t xml:space="preserve"> Ví dụ, sau </w:t>
      </w:r>
      <w:r w:rsidR="000D2506">
        <w:rPr>
          <w:bCs/>
          <w:lang w:val="vi-VN"/>
        </w:rPr>
        <w:t>một</w:t>
      </w:r>
      <w:r w:rsidR="00F8224C">
        <w:rPr>
          <w:bCs/>
          <w:lang w:val="vi-VN"/>
        </w:rPr>
        <w:t xml:space="preserve"> buổi tiệc tùng rất vui</w:t>
      </w:r>
      <w:r w:rsidR="003F4B37">
        <w:rPr>
          <w:bCs/>
          <w:lang w:val="vi-VN"/>
        </w:rPr>
        <w:t xml:space="preserve"> vẻ tạm thời, người ta lại quay về với cái khổ. Vào </w:t>
      </w:r>
      <w:r w:rsidR="000D2506">
        <w:rPr>
          <w:bCs/>
          <w:lang w:val="vi-VN"/>
        </w:rPr>
        <w:t>dịp</w:t>
      </w:r>
      <w:r w:rsidR="00F8224C">
        <w:rPr>
          <w:bCs/>
          <w:lang w:val="vi-VN"/>
        </w:rPr>
        <w:t xml:space="preserve"> Tết Tây, Giáng sinh, người ta đi hưởng thụ, sau</w:t>
      </w:r>
      <w:r w:rsidR="00E643E7">
        <w:rPr>
          <w:bCs/>
          <w:lang w:val="vi-VN"/>
        </w:rPr>
        <w:t xml:space="preserve"> 5, 7 ngày</w:t>
      </w:r>
      <w:r w:rsidR="00F8224C">
        <w:rPr>
          <w:bCs/>
          <w:lang w:val="vi-VN"/>
        </w:rPr>
        <w:t xml:space="preserve"> </w:t>
      </w:r>
      <w:r w:rsidR="00E643E7">
        <w:rPr>
          <w:bCs/>
          <w:lang w:val="vi-VN"/>
        </w:rPr>
        <w:t>thì</w:t>
      </w:r>
      <w:r w:rsidR="00F8224C">
        <w:rPr>
          <w:bCs/>
          <w:lang w:val="vi-VN"/>
        </w:rPr>
        <w:t xml:space="preserve"> hết </w:t>
      </w:r>
      <w:r w:rsidR="002B681E">
        <w:rPr>
          <w:bCs/>
          <w:lang w:val="vi-VN"/>
        </w:rPr>
        <w:t>tiền,</w:t>
      </w:r>
      <w:r w:rsidR="00E643E7">
        <w:rPr>
          <w:bCs/>
          <w:lang w:val="vi-VN"/>
        </w:rPr>
        <w:t xml:space="preserve"> dù đang ở khách sạn 3 sao, 5 sao</w:t>
      </w:r>
      <w:r w:rsidR="002B681E">
        <w:rPr>
          <w:bCs/>
          <w:lang w:val="vi-VN"/>
        </w:rPr>
        <w:t xml:space="preserve"> người ta</w:t>
      </w:r>
      <w:r w:rsidR="00E643E7">
        <w:rPr>
          <w:bCs/>
          <w:lang w:val="vi-VN"/>
        </w:rPr>
        <w:t xml:space="preserve"> cũng</w:t>
      </w:r>
      <w:r w:rsidR="002B681E">
        <w:rPr>
          <w:bCs/>
          <w:lang w:val="vi-VN"/>
        </w:rPr>
        <w:t xml:space="preserve"> đành đi về. Người ta ăn một món ngon, </w:t>
      </w:r>
      <w:r w:rsidR="000D2506">
        <w:rPr>
          <w:bCs/>
          <w:lang w:val="vi-VN"/>
        </w:rPr>
        <w:t>ă</w:t>
      </w:r>
      <w:r w:rsidR="002B681E">
        <w:rPr>
          <w:bCs/>
          <w:lang w:val="vi-VN"/>
        </w:rPr>
        <w:t>n thật nhiều, ăn quá nhiều đến mức thở không được, thậm chí không tiêu hóa được</w:t>
      </w:r>
      <w:r w:rsidR="00E643E7">
        <w:rPr>
          <w:bCs/>
          <w:lang w:val="vi-VN"/>
        </w:rPr>
        <w:t>, như vậy là hết vui rồi</w:t>
      </w:r>
      <w:r w:rsidR="002B681E">
        <w:rPr>
          <w:bCs/>
          <w:lang w:val="vi-VN"/>
        </w:rPr>
        <w:t xml:space="preserve">. Một vài ví dụ này cho chúng ta thấy </w:t>
      </w:r>
      <w:r w:rsidR="00734BCA">
        <w:rPr>
          <w:bCs/>
          <w:lang w:val="vi-VN"/>
        </w:rPr>
        <w:t xml:space="preserve">khổ là thật, vui chỉ là tạm thời và rất nhanh. </w:t>
      </w:r>
      <w:r w:rsidR="00734BCA" w:rsidRPr="000D2506">
        <w:rPr>
          <w:b/>
          <w:bCs/>
          <w:lang w:val="vi-VN"/>
        </w:rPr>
        <w:t>Chỉ có những người phản tỉnh</w:t>
      </w:r>
      <w:r w:rsidR="00E643E7">
        <w:rPr>
          <w:b/>
          <w:bCs/>
          <w:lang w:val="vi-VN"/>
        </w:rPr>
        <w:t>,</w:t>
      </w:r>
      <w:r w:rsidR="00734BCA" w:rsidRPr="000D2506">
        <w:rPr>
          <w:b/>
          <w:bCs/>
          <w:lang w:val="vi-VN"/>
        </w:rPr>
        <w:t xml:space="preserve"> giác ngộ thì mới có thể chuyển khổ thành vui. Người </w:t>
      </w:r>
      <w:r w:rsidR="00E61406">
        <w:rPr>
          <w:b/>
          <w:bCs/>
          <w:lang w:val="vi-VN"/>
        </w:rPr>
        <w:t xml:space="preserve">phản tỉnh, người </w:t>
      </w:r>
      <w:r w:rsidR="00734BCA" w:rsidRPr="000D2506">
        <w:rPr>
          <w:b/>
          <w:bCs/>
          <w:lang w:val="vi-VN"/>
        </w:rPr>
        <w:t>giác ngộ dùng giáo huấn của Phật</w:t>
      </w:r>
      <w:r w:rsidR="00E61406">
        <w:rPr>
          <w:b/>
          <w:bCs/>
          <w:lang w:val="vi-VN"/>
        </w:rPr>
        <w:t xml:space="preserve"> để nhận ra</w:t>
      </w:r>
      <w:r w:rsidR="00734BCA" w:rsidRPr="000D2506">
        <w:rPr>
          <w:b/>
          <w:bCs/>
          <w:lang w:val="vi-VN"/>
        </w:rPr>
        <w:t xml:space="preserve">, buông </w:t>
      </w:r>
      <w:r w:rsidR="00064F0D" w:rsidRPr="000D2506">
        <w:rPr>
          <w:b/>
          <w:bCs/>
          <w:lang w:val="vi-VN"/>
        </w:rPr>
        <w:t>xả mọi dính mắc trong tâm thì mới có thể chuyển khổ thành vui. Phải</w:t>
      </w:r>
      <w:r w:rsidR="00E643E7">
        <w:rPr>
          <w:b/>
          <w:bCs/>
          <w:lang w:val="vi-VN"/>
        </w:rPr>
        <w:t xml:space="preserve"> có thời gian</w:t>
      </w:r>
      <w:r w:rsidR="00064F0D" w:rsidRPr="000D2506">
        <w:rPr>
          <w:b/>
          <w:bCs/>
          <w:lang w:val="vi-VN"/>
        </w:rPr>
        <w:t xml:space="preserve"> có công phu thì mới làm được như vậy</w:t>
      </w:r>
      <w:r w:rsidR="00064F0D">
        <w:rPr>
          <w:bCs/>
          <w:lang w:val="vi-VN"/>
        </w:rPr>
        <w:t>.</w:t>
      </w:r>
    </w:p>
    <w:p w14:paraId="456C86C4" w14:textId="119385DF" w:rsidR="004160AF" w:rsidRDefault="00064F0D" w:rsidP="009F0C47">
      <w:pPr>
        <w:spacing w:line="360" w:lineRule="auto"/>
        <w:jc w:val="both"/>
        <w:rPr>
          <w:bCs/>
          <w:lang w:val="vi-VN"/>
        </w:rPr>
      </w:pPr>
      <w:r w:rsidRPr="004160AF">
        <w:rPr>
          <w:b/>
          <w:bCs/>
          <w:lang w:val="vi-VN"/>
        </w:rPr>
        <w:t>Tám khổ</w:t>
      </w:r>
      <w:r w:rsidR="00E643E7">
        <w:rPr>
          <w:b/>
          <w:bCs/>
          <w:lang w:val="vi-VN"/>
        </w:rPr>
        <w:t xml:space="preserve"> (Bát khổ)</w:t>
      </w:r>
      <w:r w:rsidR="004160AF">
        <w:rPr>
          <w:b/>
          <w:bCs/>
          <w:lang w:val="vi-VN"/>
        </w:rPr>
        <w:t xml:space="preserve"> là</w:t>
      </w:r>
      <w:r>
        <w:rPr>
          <w:bCs/>
          <w:lang w:val="vi-VN"/>
        </w:rPr>
        <w:t xml:space="preserve">: </w:t>
      </w:r>
    </w:p>
    <w:p w14:paraId="579FB272" w14:textId="759D4C5D" w:rsidR="004160AF" w:rsidRPr="004C452F" w:rsidRDefault="00064F0D" w:rsidP="009F0C47">
      <w:pPr>
        <w:pStyle w:val="ListParagraph"/>
        <w:numPr>
          <w:ilvl w:val="0"/>
          <w:numId w:val="11"/>
        </w:numPr>
        <w:spacing w:line="360" w:lineRule="auto"/>
        <w:jc w:val="both"/>
        <w:rPr>
          <w:b/>
          <w:bCs/>
          <w:lang w:val="vi-VN"/>
        </w:rPr>
      </w:pPr>
      <w:r w:rsidRPr="004C452F">
        <w:rPr>
          <w:b/>
          <w:bCs/>
          <w:lang w:val="vi-VN"/>
        </w:rPr>
        <w:t>Sinh khổ</w:t>
      </w:r>
    </w:p>
    <w:p w14:paraId="28493B20" w14:textId="02BE2C35" w:rsidR="004160AF" w:rsidRPr="004C452F" w:rsidRDefault="004160AF" w:rsidP="009F0C47">
      <w:pPr>
        <w:pStyle w:val="ListParagraph"/>
        <w:numPr>
          <w:ilvl w:val="0"/>
          <w:numId w:val="11"/>
        </w:numPr>
        <w:spacing w:line="360" w:lineRule="auto"/>
        <w:jc w:val="both"/>
        <w:rPr>
          <w:b/>
          <w:bCs/>
          <w:lang w:val="vi-VN"/>
        </w:rPr>
      </w:pPr>
      <w:r w:rsidRPr="004C452F">
        <w:rPr>
          <w:b/>
          <w:bCs/>
          <w:lang w:val="vi-VN"/>
        </w:rPr>
        <w:t>L</w:t>
      </w:r>
      <w:r w:rsidR="00064F0D" w:rsidRPr="004C452F">
        <w:rPr>
          <w:b/>
          <w:bCs/>
          <w:lang w:val="vi-VN"/>
        </w:rPr>
        <w:t>ão khổ</w:t>
      </w:r>
    </w:p>
    <w:p w14:paraId="162DB701" w14:textId="46F71020" w:rsidR="004160AF" w:rsidRPr="004C452F" w:rsidRDefault="004160AF" w:rsidP="009F0C47">
      <w:pPr>
        <w:pStyle w:val="ListParagraph"/>
        <w:numPr>
          <w:ilvl w:val="0"/>
          <w:numId w:val="11"/>
        </w:numPr>
        <w:spacing w:line="360" w:lineRule="auto"/>
        <w:jc w:val="both"/>
        <w:rPr>
          <w:b/>
          <w:bCs/>
          <w:lang w:val="vi-VN"/>
        </w:rPr>
      </w:pPr>
      <w:r w:rsidRPr="004C452F">
        <w:rPr>
          <w:b/>
          <w:bCs/>
          <w:lang w:val="vi-VN"/>
        </w:rPr>
        <w:t>Bệnh khổ</w:t>
      </w:r>
    </w:p>
    <w:p w14:paraId="23174F93" w14:textId="74003528" w:rsidR="004160AF" w:rsidRPr="004C452F" w:rsidRDefault="004160AF" w:rsidP="009F0C47">
      <w:pPr>
        <w:pStyle w:val="ListParagraph"/>
        <w:numPr>
          <w:ilvl w:val="0"/>
          <w:numId w:val="11"/>
        </w:numPr>
        <w:spacing w:line="360" w:lineRule="auto"/>
        <w:jc w:val="both"/>
        <w:rPr>
          <w:b/>
          <w:bCs/>
          <w:lang w:val="vi-VN"/>
        </w:rPr>
      </w:pPr>
      <w:r w:rsidRPr="004C452F">
        <w:rPr>
          <w:b/>
          <w:bCs/>
          <w:lang w:val="vi-VN"/>
        </w:rPr>
        <w:t>T</w:t>
      </w:r>
      <w:r w:rsidR="00064F0D" w:rsidRPr="004C452F">
        <w:rPr>
          <w:b/>
          <w:bCs/>
          <w:lang w:val="vi-VN"/>
        </w:rPr>
        <w:t>ử khổ</w:t>
      </w:r>
    </w:p>
    <w:p w14:paraId="188F0730" w14:textId="45A55343" w:rsidR="004160AF" w:rsidRPr="004160AF" w:rsidRDefault="004160AF" w:rsidP="009F0C47">
      <w:pPr>
        <w:pStyle w:val="ListParagraph"/>
        <w:numPr>
          <w:ilvl w:val="0"/>
          <w:numId w:val="11"/>
        </w:numPr>
        <w:spacing w:line="360" w:lineRule="auto"/>
        <w:jc w:val="both"/>
        <w:rPr>
          <w:bCs/>
          <w:lang w:val="vi-VN"/>
        </w:rPr>
      </w:pPr>
      <w:bookmarkStart w:id="1" w:name="_Hlk92439452"/>
      <w:bookmarkStart w:id="2" w:name="_Hlk92439484"/>
      <w:r w:rsidRPr="004C452F">
        <w:rPr>
          <w:b/>
          <w:bCs/>
          <w:lang w:val="vi-VN"/>
        </w:rPr>
        <w:t>C</w:t>
      </w:r>
      <w:r w:rsidR="00064F0D" w:rsidRPr="004C452F">
        <w:rPr>
          <w:b/>
          <w:bCs/>
          <w:lang w:val="vi-VN"/>
        </w:rPr>
        <w:t xml:space="preserve">ầu bất đắc </w:t>
      </w:r>
      <w:r w:rsidRPr="004C452F">
        <w:rPr>
          <w:b/>
          <w:bCs/>
          <w:lang w:val="vi-VN"/>
        </w:rPr>
        <w:t>khổ</w:t>
      </w:r>
      <w:r w:rsidRPr="004160AF">
        <w:rPr>
          <w:bCs/>
          <w:lang w:val="vi-VN"/>
        </w:rPr>
        <w:t>: Người ta cầu có tiền, cầu gặp người yêu, cầu hết dịch bệnh,</w:t>
      </w:r>
      <w:r w:rsidR="0064312D">
        <w:rPr>
          <w:bCs/>
          <w:lang w:val="vi-VN"/>
        </w:rPr>
        <w:t xml:space="preserve"> cầu hết</w:t>
      </w:r>
      <w:r w:rsidRPr="004160AF">
        <w:rPr>
          <w:bCs/>
          <w:lang w:val="vi-VN"/>
        </w:rPr>
        <w:t xml:space="preserve"> thiên tai bão lũ</w:t>
      </w:r>
      <w:bookmarkEnd w:id="1"/>
      <w:r w:rsidRPr="004160AF">
        <w:rPr>
          <w:bCs/>
          <w:lang w:val="vi-VN"/>
        </w:rPr>
        <w:t>.</w:t>
      </w:r>
      <w:r w:rsidR="00772E4C">
        <w:rPr>
          <w:bCs/>
          <w:lang w:val="vi-VN"/>
        </w:rPr>
        <w:t>.. Cầu không được thì khổ.</w:t>
      </w:r>
    </w:p>
    <w:bookmarkEnd w:id="2"/>
    <w:p w14:paraId="79A5E95F" w14:textId="153B8E85" w:rsidR="004160AF" w:rsidRPr="004160AF" w:rsidRDefault="004160AF" w:rsidP="009F0C47">
      <w:pPr>
        <w:pStyle w:val="ListParagraph"/>
        <w:numPr>
          <w:ilvl w:val="0"/>
          <w:numId w:val="11"/>
        </w:numPr>
        <w:spacing w:line="360" w:lineRule="auto"/>
        <w:jc w:val="both"/>
        <w:rPr>
          <w:bCs/>
          <w:lang w:val="vi-VN"/>
        </w:rPr>
      </w:pPr>
      <w:r w:rsidRPr="004C452F">
        <w:rPr>
          <w:b/>
          <w:bCs/>
          <w:lang w:val="vi-VN"/>
        </w:rPr>
        <w:t>Á</w:t>
      </w:r>
      <w:r w:rsidR="00064F0D" w:rsidRPr="004C452F">
        <w:rPr>
          <w:b/>
          <w:bCs/>
          <w:lang w:val="vi-VN"/>
        </w:rPr>
        <w:t xml:space="preserve">i biệt ly </w:t>
      </w:r>
      <w:r w:rsidRPr="004C452F">
        <w:rPr>
          <w:b/>
          <w:bCs/>
          <w:lang w:val="vi-VN"/>
        </w:rPr>
        <w:t>khổ</w:t>
      </w:r>
      <w:r w:rsidRPr="004160AF">
        <w:rPr>
          <w:bCs/>
          <w:lang w:val="vi-VN"/>
        </w:rPr>
        <w:t>: T</w:t>
      </w:r>
      <w:r w:rsidR="00CC5F39" w:rsidRPr="004160AF">
        <w:rPr>
          <w:bCs/>
          <w:lang w:val="vi-VN"/>
        </w:rPr>
        <w:t xml:space="preserve">hương nhau mà phải chia lìa thì </w:t>
      </w:r>
      <w:r w:rsidRPr="004160AF">
        <w:rPr>
          <w:bCs/>
          <w:lang w:val="vi-VN"/>
        </w:rPr>
        <w:t>khổ</w:t>
      </w:r>
    </w:p>
    <w:p w14:paraId="4E547BB0" w14:textId="77777777" w:rsidR="001C49DE" w:rsidRDefault="004160AF" w:rsidP="009F0C47">
      <w:pPr>
        <w:pStyle w:val="ListParagraph"/>
        <w:numPr>
          <w:ilvl w:val="0"/>
          <w:numId w:val="11"/>
        </w:numPr>
        <w:spacing w:line="360" w:lineRule="auto"/>
        <w:jc w:val="both"/>
        <w:rPr>
          <w:bCs/>
          <w:lang w:val="vi-VN"/>
        </w:rPr>
      </w:pPr>
      <w:r w:rsidRPr="004C452F">
        <w:rPr>
          <w:b/>
          <w:bCs/>
          <w:lang w:val="vi-VN"/>
        </w:rPr>
        <w:t>O</w:t>
      </w:r>
      <w:r w:rsidR="00064F0D" w:rsidRPr="004C452F">
        <w:rPr>
          <w:b/>
          <w:bCs/>
          <w:lang w:val="vi-VN"/>
        </w:rPr>
        <w:t xml:space="preserve">án tắng </w:t>
      </w:r>
      <w:r w:rsidR="00CC5F39" w:rsidRPr="004C452F">
        <w:rPr>
          <w:b/>
          <w:bCs/>
          <w:lang w:val="vi-VN"/>
        </w:rPr>
        <w:t xml:space="preserve">hội </w:t>
      </w:r>
      <w:r w:rsidR="001C49DE" w:rsidRPr="004C452F">
        <w:rPr>
          <w:b/>
          <w:bCs/>
          <w:lang w:val="vi-VN"/>
        </w:rPr>
        <w:t>khổ</w:t>
      </w:r>
      <w:r w:rsidR="001C49DE">
        <w:rPr>
          <w:bCs/>
          <w:lang w:val="vi-VN"/>
        </w:rPr>
        <w:t>: G</w:t>
      </w:r>
      <w:r w:rsidR="00CC5F39" w:rsidRPr="004160AF">
        <w:rPr>
          <w:bCs/>
          <w:lang w:val="vi-VN"/>
        </w:rPr>
        <w:t xml:space="preserve">hét nhau </w:t>
      </w:r>
      <w:r w:rsidR="001C49DE">
        <w:rPr>
          <w:bCs/>
          <w:lang w:val="vi-VN"/>
        </w:rPr>
        <w:t xml:space="preserve">mà phải </w:t>
      </w:r>
      <w:r w:rsidR="00CC5F39" w:rsidRPr="004160AF">
        <w:rPr>
          <w:bCs/>
          <w:lang w:val="vi-VN"/>
        </w:rPr>
        <w:t xml:space="preserve">gặp nhau </w:t>
      </w:r>
      <w:r w:rsidR="001C49DE">
        <w:rPr>
          <w:bCs/>
          <w:lang w:val="vi-VN"/>
        </w:rPr>
        <w:t xml:space="preserve">thì </w:t>
      </w:r>
      <w:r w:rsidR="00CC5F39" w:rsidRPr="004160AF">
        <w:rPr>
          <w:bCs/>
          <w:lang w:val="vi-VN"/>
        </w:rPr>
        <w:t>khổ</w:t>
      </w:r>
    </w:p>
    <w:p w14:paraId="4AB60DA5" w14:textId="1D28646E" w:rsidR="00064F0D" w:rsidRPr="004160AF" w:rsidRDefault="001C49DE" w:rsidP="009F0C47">
      <w:pPr>
        <w:pStyle w:val="ListParagraph"/>
        <w:numPr>
          <w:ilvl w:val="0"/>
          <w:numId w:val="11"/>
        </w:numPr>
        <w:spacing w:line="360" w:lineRule="auto"/>
        <w:jc w:val="both"/>
        <w:rPr>
          <w:bCs/>
          <w:lang w:val="vi-VN"/>
        </w:rPr>
      </w:pPr>
      <w:r w:rsidRPr="004C452F">
        <w:rPr>
          <w:b/>
          <w:bCs/>
          <w:lang w:val="vi-VN"/>
        </w:rPr>
        <w:t>N</w:t>
      </w:r>
      <w:r w:rsidR="00CC5F39" w:rsidRPr="004C452F">
        <w:rPr>
          <w:b/>
          <w:bCs/>
          <w:lang w:val="vi-VN"/>
        </w:rPr>
        <w:t xml:space="preserve">gũ ấm xí thạnh </w:t>
      </w:r>
      <w:r w:rsidR="004C452F">
        <w:rPr>
          <w:b/>
          <w:bCs/>
          <w:lang w:val="vi-VN"/>
        </w:rPr>
        <w:t xml:space="preserve">khổ: </w:t>
      </w:r>
      <w:r w:rsidR="004C452F" w:rsidRPr="00E643E7">
        <w:rPr>
          <w:bCs/>
          <w:lang w:val="vi-VN"/>
        </w:rPr>
        <w:t>T</w:t>
      </w:r>
      <w:r w:rsidR="00CC5F39" w:rsidRPr="004160AF">
        <w:rPr>
          <w:bCs/>
          <w:lang w:val="vi-VN"/>
        </w:rPr>
        <w:t>hân chúng ta có cái gì mạnh hơn thì xung đột.</w:t>
      </w:r>
    </w:p>
    <w:p w14:paraId="11DA7294" w14:textId="452A8C2B" w:rsidR="00CC5F39" w:rsidRDefault="001C49DE" w:rsidP="009F0C47">
      <w:pPr>
        <w:spacing w:line="360" w:lineRule="auto"/>
        <w:ind w:firstLine="360"/>
        <w:jc w:val="both"/>
        <w:rPr>
          <w:bCs/>
          <w:lang w:val="vi-VN"/>
        </w:rPr>
      </w:pPr>
      <w:r>
        <w:rPr>
          <w:rFonts w:eastAsia="Times New Roman" w:cs="Times New Roman"/>
          <w:bCs/>
          <w:color w:val="000000"/>
          <w:szCs w:val="24"/>
          <w:lang w:val="vi-VN"/>
        </w:rPr>
        <w:t>Bát khổ</w:t>
      </w:r>
      <w:r w:rsidRPr="001C49DE">
        <w:rPr>
          <w:rFonts w:eastAsia="Times New Roman" w:cs="Times New Roman"/>
          <w:bCs/>
          <w:color w:val="000000"/>
          <w:szCs w:val="24"/>
          <w:lang w:val="vi-VN"/>
        </w:rPr>
        <w:t xml:space="preserve"> là những cái khổ tự thân. Còn hoàn cảnh</w:t>
      </w:r>
      <w:r w:rsidR="00E643E7">
        <w:rPr>
          <w:rFonts w:eastAsia="Times New Roman" w:cs="Times New Roman"/>
          <w:bCs/>
          <w:color w:val="000000"/>
          <w:szCs w:val="24"/>
          <w:lang w:val="vi-VN"/>
        </w:rPr>
        <w:t xml:space="preserve"> bên ngoài như</w:t>
      </w:r>
      <w:r w:rsidRPr="001C49DE">
        <w:rPr>
          <w:rFonts w:eastAsia="Times New Roman" w:cs="Times New Roman"/>
          <w:bCs/>
          <w:color w:val="000000"/>
          <w:szCs w:val="24"/>
          <w:lang w:val="vi-VN"/>
        </w:rPr>
        <w:t xml:space="preserve"> thiên tai, bão lũ, dịch bệnh…</w:t>
      </w:r>
      <w:r w:rsidR="00E643E7">
        <w:rPr>
          <w:rFonts w:eastAsia="Times New Roman" w:cs="Times New Roman"/>
          <w:bCs/>
          <w:color w:val="000000"/>
          <w:szCs w:val="24"/>
          <w:lang w:val="vi-VN"/>
        </w:rPr>
        <w:t>cũng làm cho chúng ta khổ</w:t>
      </w:r>
      <w:r w:rsidR="004C452F">
        <w:rPr>
          <w:rFonts w:eastAsia="Times New Roman" w:cs="Times New Roman"/>
          <w:bCs/>
          <w:color w:val="000000"/>
          <w:szCs w:val="24"/>
          <w:lang w:val="vi-VN"/>
        </w:rPr>
        <w:t xml:space="preserve">. </w:t>
      </w:r>
      <w:r w:rsidR="00CC5F39">
        <w:rPr>
          <w:bCs/>
          <w:lang w:val="vi-VN"/>
        </w:rPr>
        <w:t xml:space="preserve">Hòa Thượng cảnh tỉnh chúng ta: </w:t>
      </w:r>
      <w:r w:rsidR="004C452F">
        <w:rPr>
          <w:bCs/>
          <w:lang w:val="vi-VN"/>
        </w:rPr>
        <w:t>“</w:t>
      </w:r>
      <w:r w:rsidR="00CC5F39" w:rsidRPr="004C452F">
        <w:rPr>
          <w:b/>
          <w:bCs/>
          <w:i/>
          <w:lang w:val="vi-VN"/>
        </w:rPr>
        <w:t xml:space="preserve">Thân ở trong khổ mà không biết khổ, vậy mà còn tạo ra thêm khổ, tạo ra thêm nhiều sự thị phi để khổ chồng thêm </w:t>
      </w:r>
      <w:r w:rsidR="007C11E1" w:rsidRPr="004C452F">
        <w:rPr>
          <w:b/>
          <w:bCs/>
          <w:i/>
          <w:lang w:val="vi-VN"/>
        </w:rPr>
        <w:t xml:space="preserve">khổ, nỗi khổ thêm chất </w:t>
      </w:r>
      <w:r w:rsidR="004C452F" w:rsidRPr="004C452F">
        <w:rPr>
          <w:b/>
          <w:bCs/>
          <w:i/>
          <w:lang w:val="vi-VN"/>
        </w:rPr>
        <w:t>chồng</w:t>
      </w:r>
      <w:r w:rsidR="004C452F">
        <w:rPr>
          <w:bCs/>
          <w:lang w:val="vi-VN"/>
        </w:rPr>
        <w:t>”</w:t>
      </w:r>
      <w:r w:rsidR="007C11E1">
        <w:rPr>
          <w:bCs/>
          <w:lang w:val="vi-VN"/>
        </w:rPr>
        <w:t>. Cho nên chúng ta phải biết tu nhẫn nhục, bố thí, trì giới</w:t>
      </w:r>
      <w:r w:rsidR="00E643E7">
        <w:rPr>
          <w:bCs/>
          <w:lang w:val="vi-VN"/>
        </w:rPr>
        <w:t>.</w:t>
      </w:r>
      <w:r w:rsidR="007C11E1">
        <w:rPr>
          <w:bCs/>
          <w:lang w:val="vi-VN"/>
        </w:rPr>
        <w:t xml:space="preserve"> </w:t>
      </w:r>
      <w:r w:rsidR="00E643E7" w:rsidRPr="00E643E7">
        <w:rPr>
          <w:rFonts w:cs="Times New Roman"/>
          <w:szCs w:val="24"/>
          <w:lang w:val="vi-VN"/>
        </w:rPr>
        <w:t>Người ta đã làm mình khổ rồi thì mình tiếp nhận, đừng tạo thêm để người ta phải khổ</w:t>
      </w:r>
      <w:r w:rsidR="007C11E1">
        <w:rPr>
          <w:bCs/>
          <w:lang w:val="vi-VN"/>
        </w:rPr>
        <w:t>. Một sự oan trái, trái nghịch đến mà chúng ta nhẫn nhục được thì chúng ta đạt đến công phu nhẫn nhục. Nhưng ngày ngày chúng ta tạo oan nghiệp, tạo oan gia trái chủ để rồi oan oan tương báo chất chồng từ đời này đến đời sau.</w:t>
      </w:r>
    </w:p>
    <w:p w14:paraId="7252CBCD" w14:textId="5CD2BEFC" w:rsidR="007C11E1" w:rsidRDefault="007C11E1" w:rsidP="009F0C47">
      <w:pPr>
        <w:spacing w:line="360" w:lineRule="auto"/>
        <w:jc w:val="both"/>
        <w:rPr>
          <w:bCs/>
          <w:lang w:val="vi-VN"/>
        </w:rPr>
      </w:pPr>
      <w:r>
        <w:rPr>
          <w:bCs/>
          <w:lang w:val="vi-VN"/>
        </w:rPr>
        <w:t>Hòa Thượng nhắc chúng ta:</w:t>
      </w:r>
    </w:p>
    <w:p w14:paraId="1BF59F6B" w14:textId="09C45A97" w:rsidR="007C11E1" w:rsidRPr="00A70FCE" w:rsidRDefault="007C11E1" w:rsidP="009F0C47">
      <w:pPr>
        <w:pStyle w:val="ListParagraph"/>
        <w:numPr>
          <w:ilvl w:val="0"/>
          <w:numId w:val="12"/>
        </w:numPr>
        <w:spacing w:line="360" w:lineRule="auto"/>
        <w:ind w:left="360"/>
        <w:jc w:val="both"/>
        <w:rPr>
          <w:b/>
          <w:bCs/>
          <w:lang w:val="vi-VN"/>
        </w:rPr>
      </w:pPr>
      <w:r w:rsidRPr="00A70FCE">
        <w:rPr>
          <w:b/>
          <w:bCs/>
          <w:lang w:val="vi-VN"/>
        </w:rPr>
        <w:t xml:space="preserve">Tự tư tự lợi khiến khổ chồng thêm </w:t>
      </w:r>
      <w:r w:rsidR="00D00DA1" w:rsidRPr="00A70FCE">
        <w:rPr>
          <w:b/>
          <w:bCs/>
          <w:lang w:val="vi-VN"/>
        </w:rPr>
        <w:t>khổ.</w:t>
      </w:r>
    </w:p>
    <w:p w14:paraId="2CE124A5" w14:textId="27D60FFF" w:rsidR="00D00DA1" w:rsidRPr="00A70FCE" w:rsidRDefault="00D00DA1" w:rsidP="009F0C47">
      <w:pPr>
        <w:pStyle w:val="ListParagraph"/>
        <w:numPr>
          <w:ilvl w:val="0"/>
          <w:numId w:val="12"/>
        </w:numPr>
        <w:spacing w:line="360" w:lineRule="auto"/>
        <w:ind w:left="360"/>
        <w:jc w:val="both"/>
        <w:rPr>
          <w:b/>
          <w:bCs/>
          <w:lang w:val="vi-VN"/>
        </w:rPr>
      </w:pPr>
      <w:r w:rsidRPr="00A70FCE">
        <w:rPr>
          <w:b/>
          <w:bCs/>
          <w:lang w:val="vi-VN"/>
        </w:rPr>
        <w:t xml:space="preserve">Danh vọng lợi dưỡng khiến khổ chồng thêm </w:t>
      </w:r>
      <w:r w:rsidR="00D35900" w:rsidRPr="00A70FCE">
        <w:rPr>
          <w:b/>
          <w:bCs/>
          <w:lang w:val="vi-VN"/>
        </w:rPr>
        <w:t>khổ.</w:t>
      </w:r>
    </w:p>
    <w:p w14:paraId="253D2B98" w14:textId="1D6AEB6B" w:rsidR="00D00DA1" w:rsidRPr="00A70FCE" w:rsidRDefault="00D00DA1" w:rsidP="009F0C47">
      <w:pPr>
        <w:pStyle w:val="ListParagraph"/>
        <w:numPr>
          <w:ilvl w:val="0"/>
          <w:numId w:val="12"/>
        </w:numPr>
        <w:spacing w:line="360" w:lineRule="auto"/>
        <w:ind w:left="360"/>
        <w:jc w:val="both"/>
        <w:rPr>
          <w:b/>
          <w:bCs/>
          <w:lang w:val="vi-VN"/>
        </w:rPr>
      </w:pPr>
      <w:r w:rsidRPr="00A70FCE">
        <w:rPr>
          <w:b/>
          <w:bCs/>
          <w:lang w:val="vi-VN"/>
        </w:rPr>
        <w:t xml:space="preserve">Hưởng thụ năm dục sáu trần khiến khổ chồng thêm </w:t>
      </w:r>
      <w:r w:rsidR="00D35900" w:rsidRPr="00A70FCE">
        <w:rPr>
          <w:b/>
          <w:bCs/>
          <w:lang w:val="vi-VN"/>
        </w:rPr>
        <w:t>khổ.</w:t>
      </w:r>
    </w:p>
    <w:p w14:paraId="14771F17" w14:textId="6233DB8A" w:rsidR="00D00DA1" w:rsidRPr="00A70FCE" w:rsidRDefault="00D00DA1" w:rsidP="009F0C47">
      <w:pPr>
        <w:pStyle w:val="ListParagraph"/>
        <w:numPr>
          <w:ilvl w:val="0"/>
          <w:numId w:val="12"/>
        </w:numPr>
        <w:spacing w:line="360" w:lineRule="auto"/>
        <w:ind w:left="360"/>
        <w:jc w:val="both"/>
        <w:rPr>
          <w:b/>
          <w:bCs/>
          <w:lang w:val="vi-VN"/>
        </w:rPr>
      </w:pPr>
      <w:r w:rsidRPr="00A70FCE">
        <w:rPr>
          <w:b/>
          <w:bCs/>
          <w:lang w:val="vi-VN"/>
        </w:rPr>
        <w:t xml:space="preserve">Tham sân si mạn khiến khổ chồng thêm </w:t>
      </w:r>
      <w:r w:rsidR="00D35900" w:rsidRPr="00A70FCE">
        <w:rPr>
          <w:b/>
          <w:bCs/>
          <w:lang w:val="vi-VN"/>
        </w:rPr>
        <w:t>khổ.</w:t>
      </w:r>
    </w:p>
    <w:p w14:paraId="4CD4079B" w14:textId="39A50309" w:rsidR="00D00DA1" w:rsidRDefault="00D00DA1" w:rsidP="009F0C47">
      <w:pPr>
        <w:spacing w:line="360" w:lineRule="auto"/>
        <w:ind w:firstLine="360"/>
        <w:jc w:val="both"/>
        <w:rPr>
          <w:bCs/>
          <w:lang w:val="vi-VN"/>
        </w:rPr>
      </w:pPr>
      <w:r>
        <w:rPr>
          <w:bCs/>
          <w:lang w:val="vi-VN"/>
        </w:rPr>
        <w:t xml:space="preserve">Nếu </w:t>
      </w:r>
      <w:r w:rsidR="00E643E7">
        <w:rPr>
          <w:bCs/>
          <w:lang w:val="vi-VN"/>
        </w:rPr>
        <w:t>chúng ta không được Phật, Bồ Tát</w:t>
      </w:r>
      <w:r>
        <w:rPr>
          <w:bCs/>
          <w:lang w:val="vi-VN"/>
        </w:rPr>
        <w:t xml:space="preserve"> nhắc nhở thì chúng ta giống như người gỗ, không nhận ra, không có cảm giác. Thân sinh lý đã khổ, tâm sinh lý lại càng khổ hơn. Đụng đến thân thì thân đầy bệnh, </w:t>
      </w:r>
      <w:r w:rsidR="006F11F4">
        <w:rPr>
          <w:bCs/>
          <w:lang w:val="vi-VN"/>
        </w:rPr>
        <w:t>đụng</w:t>
      </w:r>
      <w:r>
        <w:rPr>
          <w:bCs/>
          <w:lang w:val="vi-VN"/>
        </w:rPr>
        <w:t xml:space="preserve"> đến tâm thì tâm đầy </w:t>
      </w:r>
      <w:r w:rsidR="00D35900">
        <w:rPr>
          <w:bCs/>
          <w:lang w:val="vi-VN"/>
        </w:rPr>
        <w:t>bệnh. Phật Bồ Tát nhìn thấy chúng sinh chúng ta như vậy thì thấy chúng ta rất đáng thương. Các Ngài đã dạy bảo nhưng chúng ta không tiếp nhận nên các Ngài đành chờ đợi cho đến khi chúng ta giác ngộ thì các Ngài sẽ tiếp cận.</w:t>
      </w:r>
    </w:p>
    <w:p w14:paraId="4DA16856" w14:textId="3F2EC47B" w:rsidR="00D35900" w:rsidRDefault="00D35900" w:rsidP="009F0C47">
      <w:pPr>
        <w:spacing w:line="360" w:lineRule="auto"/>
        <w:ind w:firstLine="360"/>
        <w:jc w:val="both"/>
        <w:rPr>
          <w:bCs/>
          <w:lang w:val="vi-VN"/>
        </w:rPr>
      </w:pPr>
      <w:r>
        <w:rPr>
          <w:bCs/>
          <w:lang w:val="vi-VN"/>
        </w:rPr>
        <w:t xml:space="preserve">Hòa Thượng nói: </w:t>
      </w:r>
      <w:r w:rsidR="00F83CAD">
        <w:rPr>
          <w:bCs/>
          <w:lang w:val="vi-VN"/>
        </w:rPr>
        <w:t>“</w:t>
      </w:r>
      <w:r w:rsidRPr="00C910CD">
        <w:rPr>
          <w:b/>
          <w:bCs/>
          <w:i/>
          <w:lang w:val="vi-VN"/>
        </w:rPr>
        <w:t>Cái khổ lớn nhất của người thế gian chúng ta là sinh tử. Sinh tử là đại khổ. Nghiệp nhân</w:t>
      </w:r>
      <w:r w:rsidR="00C910CD" w:rsidRPr="00C910CD">
        <w:rPr>
          <w:b/>
          <w:bCs/>
          <w:i/>
          <w:lang w:val="vi-VN"/>
        </w:rPr>
        <w:t xml:space="preserve"> lớn nhất</w:t>
      </w:r>
      <w:r w:rsidRPr="00C910CD">
        <w:rPr>
          <w:b/>
          <w:bCs/>
          <w:i/>
          <w:lang w:val="vi-VN"/>
        </w:rPr>
        <w:t xml:space="preserve"> của sinh tử đại khổ chính là sát, đạo, dâm, vọng, tửu. </w:t>
      </w:r>
      <w:r w:rsidR="00C910CD" w:rsidRPr="00C910CD">
        <w:rPr>
          <w:b/>
          <w:bCs/>
          <w:i/>
          <w:lang w:val="vi-VN"/>
        </w:rPr>
        <w:t xml:space="preserve">Năm Giới </w:t>
      </w:r>
      <w:r w:rsidR="00240126">
        <w:rPr>
          <w:b/>
          <w:bCs/>
          <w:i/>
          <w:lang w:val="vi-VN"/>
        </w:rPr>
        <w:t>s</w:t>
      </w:r>
      <w:r w:rsidRPr="00C910CD">
        <w:rPr>
          <w:b/>
          <w:bCs/>
          <w:i/>
          <w:lang w:val="vi-VN"/>
        </w:rPr>
        <w:t xml:space="preserve">át sanh, trộm cắp, tà dâm, vọng ngữ và </w:t>
      </w:r>
      <w:r w:rsidR="00C910CD" w:rsidRPr="00C910CD">
        <w:rPr>
          <w:b/>
          <w:bCs/>
          <w:i/>
          <w:lang w:val="vi-VN"/>
        </w:rPr>
        <w:t xml:space="preserve">uống </w:t>
      </w:r>
      <w:r w:rsidRPr="00C910CD">
        <w:rPr>
          <w:b/>
          <w:bCs/>
          <w:i/>
          <w:lang w:val="vi-VN"/>
        </w:rPr>
        <w:t>rượu là những cái khổ lớn nhất, là căn bản của sinh tử luân hồi</w:t>
      </w:r>
      <w:r>
        <w:rPr>
          <w:bCs/>
          <w:lang w:val="vi-VN"/>
        </w:rPr>
        <w:t>”.</w:t>
      </w:r>
      <w:r w:rsidR="00F83CAD">
        <w:rPr>
          <w:bCs/>
          <w:lang w:val="vi-VN"/>
        </w:rPr>
        <w:t xml:space="preserve"> </w:t>
      </w:r>
      <w:r w:rsidR="006F11F4" w:rsidRPr="006F11F4">
        <w:rPr>
          <w:rFonts w:cs="Times New Roman"/>
          <w:szCs w:val="24"/>
          <w:lang w:val="vi-VN"/>
        </w:rPr>
        <w:t>Năm điều căn bản này hàng ngày chúng ta vẫn đang phạm</w:t>
      </w:r>
      <w:r w:rsidR="00F83CAD">
        <w:rPr>
          <w:bCs/>
          <w:lang w:val="vi-VN"/>
        </w:rPr>
        <w:t>. Chúng ta ngày ngày</w:t>
      </w:r>
      <w:r w:rsidR="006F11F4">
        <w:rPr>
          <w:bCs/>
          <w:lang w:val="vi-VN"/>
        </w:rPr>
        <w:t xml:space="preserve"> đang</w:t>
      </w:r>
      <w:r w:rsidR="00F83CAD">
        <w:rPr>
          <w:bCs/>
          <w:lang w:val="vi-VN"/>
        </w:rPr>
        <w:t xml:space="preserve"> trộm cắp và nói dối. Chúng ta ngày ngày trộm cắp thời gian, nhất là những người làm công sở phạm </w:t>
      </w:r>
      <w:r w:rsidR="00240126">
        <w:rPr>
          <w:bCs/>
          <w:lang w:val="vi-VN"/>
        </w:rPr>
        <w:t xml:space="preserve">lỗi này </w:t>
      </w:r>
      <w:r w:rsidR="00F83CAD">
        <w:rPr>
          <w:bCs/>
          <w:lang w:val="vi-VN"/>
        </w:rPr>
        <w:t xml:space="preserve">rất nhiều. Nhân viên văn phòng được trả lương làm việc một ngày 8 tiếng nhưng chúng ta không dành hết 8 tiếng để làm việc. Hàng ngày chúng ta nói dối, </w:t>
      </w:r>
      <w:r w:rsidR="006F11F4">
        <w:rPr>
          <w:bCs/>
          <w:lang w:val="vi-VN"/>
        </w:rPr>
        <w:t>nói lưỡi đôi chiều, nói lời hung ác và</w:t>
      </w:r>
      <w:r w:rsidR="00F83CAD">
        <w:rPr>
          <w:bCs/>
          <w:lang w:val="vi-VN"/>
        </w:rPr>
        <w:t xml:space="preserve"> nói lời </w:t>
      </w:r>
      <w:r w:rsidR="006F11F4">
        <w:rPr>
          <w:bCs/>
          <w:lang w:val="vi-VN"/>
        </w:rPr>
        <w:t>thêu dệt</w:t>
      </w:r>
      <w:r w:rsidR="00F83CAD">
        <w:rPr>
          <w:bCs/>
          <w:lang w:val="vi-VN"/>
        </w:rPr>
        <w:t xml:space="preserve">. Chúng ta hẹn với người ta 8h nhưng 8h15’ chúng ta mới đến. Chúng ta hẹn với một nhóm người hoặc một hội trường thì chúng ta ăn cắp thời gia của một nhóm người, ăn cắp thời gian của một hội trường. Thời gian chúng ta ăn cắp bằng thời gian chúng ta đến muộn nhân với số người </w:t>
      </w:r>
      <w:r w:rsidR="00C910CD">
        <w:rPr>
          <w:bCs/>
          <w:lang w:val="vi-VN"/>
        </w:rPr>
        <w:t>đã</w:t>
      </w:r>
      <w:r w:rsidR="00F83CAD">
        <w:rPr>
          <w:bCs/>
          <w:lang w:val="vi-VN"/>
        </w:rPr>
        <w:t xml:space="preserve"> </w:t>
      </w:r>
      <w:r w:rsidR="00240126">
        <w:rPr>
          <w:bCs/>
          <w:lang w:val="vi-VN"/>
        </w:rPr>
        <w:t xml:space="preserve">phải </w:t>
      </w:r>
      <w:r w:rsidR="00F83CAD">
        <w:rPr>
          <w:bCs/>
          <w:lang w:val="vi-VN"/>
        </w:rPr>
        <w:t>đợi chúng ta.</w:t>
      </w:r>
      <w:r w:rsidR="00C910CD">
        <w:rPr>
          <w:bCs/>
          <w:lang w:val="vi-VN"/>
        </w:rPr>
        <w:t xml:space="preserve"> Việc này không đơn giản!</w:t>
      </w:r>
    </w:p>
    <w:p w14:paraId="0FBE8FDC" w14:textId="388A0D3B" w:rsidR="00C910CD" w:rsidRDefault="00C910CD" w:rsidP="009F0C47">
      <w:pPr>
        <w:spacing w:line="360" w:lineRule="auto"/>
        <w:jc w:val="both"/>
        <w:rPr>
          <w:bCs/>
          <w:lang w:val="vi-VN"/>
        </w:rPr>
      </w:pPr>
      <w:r>
        <w:rPr>
          <w:bCs/>
          <w:lang w:val="vi-VN"/>
        </w:rPr>
        <w:t xml:space="preserve">SÁT: </w:t>
      </w:r>
      <w:r w:rsidR="006F11F4">
        <w:rPr>
          <w:bCs/>
          <w:lang w:val="vi-VN"/>
        </w:rPr>
        <w:t>Khởi ý</w:t>
      </w:r>
      <w:r>
        <w:rPr>
          <w:bCs/>
          <w:lang w:val="vi-VN"/>
        </w:rPr>
        <w:t xml:space="preserve"> niệm sát đã là </w:t>
      </w:r>
      <w:r w:rsidR="00240126">
        <w:rPr>
          <w:bCs/>
          <w:lang w:val="vi-VN"/>
        </w:rPr>
        <w:t>sát.</w:t>
      </w:r>
    </w:p>
    <w:p w14:paraId="35AE214D" w14:textId="5144946A" w:rsidR="00C910CD" w:rsidRDefault="00C910CD" w:rsidP="009F0C47">
      <w:pPr>
        <w:spacing w:line="360" w:lineRule="auto"/>
        <w:jc w:val="both"/>
        <w:rPr>
          <w:bCs/>
          <w:lang w:val="vi-VN"/>
        </w:rPr>
      </w:pPr>
      <w:r>
        <w:rPr>
          <w:bCs/>
          <w:lang w:val="vi-VN"/>
        </w:rPr>
        <w:t xml:space="preserve">ĐẠO: </w:t>
      </w:r>
      <w:r w:rsidR="006F11F4">
        <w:rPr>
          <w:bCs/>
          <w:lang w:val="vi-VN"/>
        </w:rPr>
        <w:t>Khởi ý</w:t>
      </w:r>
      <w:r>
        <w:rPr>
          <w:bCs/>
          <w:lang w:val="vi-VN"/>
        </w:rPr>
        <w:t xml:space="preserve"> niệm trộm</w:t>
      </w:r>
      <w:r w:rsidR="006F11F4">
        <w:rPr>
          <w:bCs/>
          <w:lang w:val="vi-VN"/>
        </w:rPr>
        <w:t xml:space="preserve"> cắp</w:t>
      </w:r>
      <w:r>
        <w:rPr>
          <w:bCs/>
          <w:lang w:val="vi-VN"/>
        </w:rPr>
        <w:t xml:space="preserve"> đã là </w:t>
      </w:r>
      <w:r w:rsidR="00240126">
        <w:rPr>
          <w:bCs/>
          <w:lang w:val="vi-VN"/>
        </w:rPr>
        <w:t>trộm.</w:t>
      </w:r>
    </w:p>
    <w:p w14:paraId="3B0E3EEA" w14:textId="2B466616" w:rsidR="00C910CD" w:rsidRDefault="00C910CD" w:rsidP="009F0C47">
      <w:pPr>
        <w:spacing w:line="360" w:lineRule="auto"/>
        <w:jc w:val="both"/>
        <w:rPr>
          <w:bCs/>
          <w:lang w:val="vi-VN"/>
        </w:rPr>
      </w:pPr>
      <w:r>
        <w:rPr>
          <w:bCs/>
          <w:lang w:val="vi-VN"/>
        </w:rPr>
        <w:t>DÂM: Chúng ta chưa hành dâm nhưng có ý niệm dâm đã là dâm.</w:t>
      </w:r>
    </w:p>
    <w:p w14:paraId="42BED12F" w14:textId="76302C86" w:rsidR="00173BBF" w:rsidRPr="00173BBF" w:rsidRDefault="00C910CD" w:rsidP="009F0C47">
      <w:pPr>
        <w:spacing w:line="360" w:lineRule="auto"/>
        <w:ind w:firstLine="720"/>
        <w:jc w:val="both"/>
        <w:rPr>
          <w:bCs/>
          <w:lang w:val="vi-VN"/>
        </w:rPr>
      </w:pPr>
      <w:r>
        <w:rPr>
          <w:bCs/>
          <w:lang w:val="vi-VN"/>
        </w:rPr>
        <w:t xml:space="preserve">Muốn làm Bồ Tát thì chúng ta đừng làm việc của chúng sanh. Trong Kinh nói: </w:t>
      </w:r>
      <w:r w:rsidR="00240126">
        <w:rPr>
          <w:bCs/>
          <w:lang w:val="vi-VN"/>
        </w:rPr>
        <w:t>“</w:t>
      </w:r>
      <w:r w:rsidRPr="00240126">
        <w:rPr>
          <w:b/>
          <w:bCs/>
          <w:i/>
          <w:lang w:val="vi-VN"/>
        </w:rPr>
        <w:t xml:space="preserve">Bồ Tát </w:t>
      </w:r>
      <w:r w:rsidR="00173BBF" w:rsidRPr="00240126">
        <w:rPr>
          <w:b/>
          <w:bCs/>
          <w:i/>
          <w:lang w:val="vi-VN"/>
        </w:rPr>
        <w:t xml:space="preserve">ngày đêm </w:t>
      </w:r>
      <w:r w:rsidR="003B1683" w:rsidRPr="00240126">
        <w:rPr>
          <w:b/>
          <w:bCs/>
          <w:i/>
          <w:lang w:val="vi-VN"/>
        </w:rPr>
        <w:t xml:space="preserve">thường niệm thiện pháp, </w:t>
      </w:r>
      <w:r w:rsidRPr="00240126">
        <w:rPr>
          <w:b/>
          <w:bCs/>
          <w:i/>
          <w:lang w:val="vi-VN"/>
        </w:rPr>
        <w:t xml:space="preserve">tư duy thiện </w:t>
      </w:r>
      <w:r w:rsidR="003B1683" w:rsidRPr="00240126">
        <w:rPr>
          <w:b/>
          <w:bCs/>
          <w:i/>
          <w:lang w:val="vi-VN"/>
        </w:rPr>
        <w:t xml:space="preserve">pháp, quán sát thiện pháp, không để một chút bất thiện xen </w:t>
      </w:r>
      <w:r w:rsidR="00240126" w:rsidRPr="00240126">
        <w:rPr>
          <w:b/>
          <w:bCs/>
          <w:i/>
          <w:lang w:val="vi-VN"/>
        </w:rPr>
        <w:t>tạp</w:t>
      </w:r>
      <w:r w:rsidR="00240126">
        <w:rPr>
          <w:bCs/>
          <w:lang w:val="vi-VN"/>
        </w:rPr>
        <w:t>”</w:t>
      </w:r>
      <w:r w:rsidR="003B1683">
        <w:rPr>
          <w:bCs/>
          <w:lang w:val="vi-VN"/>
        </w:rPr>
        <w:t>. Chúng ta niệm Phật như nhai trầu mà tưởng rằng mình sẽ vãng sanh Tây Phương Cực Lạc, trở thành Bồ Tát Bất Thoái.</w:t>
      </w:r>
      <w:r w:rsidR="00173BBF">
        <w:rPr>
          <w:bCs/>
          <w:lang w:val="vi-VN"/>
        </w:rPr>
        <w:t xml:space="preserve"> </w:t>
      </w:r>
      <w:r w:rsidR="00173BBF" w:rsidRPr="00173BBF">
        <w:rPr>
          <w:rFonts w:cs="Times New Roman"/>
          <w:szCs w:val="24"/>
          <w:lang w:val="vi-VN"/>
        </w:rPr>
        <w:t>Các cụ ngày xưa niệm Phật rất dễ vãng s</w:t>
      </w:r>
      <w:r w:rsidR="002D7BAF">
        <w:rPr>
          <w:rFonts w:cs="Times New Roman"/>
          <w:szCs w:val="24"/>
          <w:lang w:val="vi-VN"/>
        </w:rPr>
        <w:t>a</w:t>
      </w:r>
      <w:r w:rsidR="00173BBF" w:rsidRPr="00173BBF">
        <w:rPr>
          <w:rFonts w:cs="Times New Roman"/>
          <w:szCs w:val="24"/>
          <w:lang w:val="vi-VN"/>
        </w:rPr>
        <w:t xml:space="preserve">nh vì tâm rất thuần lương, chất phác, dạy niệm </w:t>
      </w:r>
      <w:r w:rsidR="00173BBF">
        <w:rPr>
          <w:rFonts w:cs="Times New Roman"/>
          <w:szCs w:val="24"/>
          <w:lang w:val="vi-VN"/>
        </w:rPr>
        <w:t>Ph</w:t>
      </w:r>
      <w:r w:rsidR="00173BBF" w:rsidRPr="00173BBF">
        <w:rPr>
          <w:rFonts w:cs="Times New Roman"/>
          <w:szCs w:val="24"/>
          <w:lang w:val="vi-VN"/>
        </w:rPr>
        <w:t xml:space="preserve">ật là </w:t>
      </w:r>
      <w:r w:rsidR="00173BBF">
        <w:rPr>
          <w:rFonts w:cs="Times New Roman"/>
          <w:szCs w:val="24"/>
          <w:lang w:val="vi-VN"/>
        </w:rPr>
        <w:t xml:space="preserve">họ </w:t>
      </w:r>
      <w:r w:rsidR="00173BBF" w:rsidRPr="00173BBF">
        <w:rPr>
          <w:rFonts w:cs="Times New Roman"/>
          <w:szCs w:val="24"/>
          <w:lang w:val="vi-VN"/>
        </w:rPr>
        <w:t xml:space="preserve">niệm Phật. Còn </w:t>
      </w:r>
      <w:r w:rsidR="00173BBF">
        <w:rPr>
          <w:rFonts w:cs="Times New Roman"/>
          <w:szCs w:val="24"/>
          <w:lang w:val="vi-VN"/>
        </w:rPr>
        <w:t>chúng ta</w:t>
      </w:r>
      <w:r w:rsidR="00173BBF" w:rsidRPr="00173BBF">
        <w:rPr>
          <w:rFonts w:cs="Times New Roman"/>
          <w:szCs w:val="24"/>
          <w:lang w:val="vi-VN"/>
        </w:rPr>
        <w:t xml:space="preserve"> thì ý niệm tự tư tự lợi, ý niệm danh vọng lợi dưỡng, ý niệm năm dục sáu trần, ý niệm tham sân si mạn đã là chướng ngại tâm thanh tịnh rồi.</w:t>
      </w:r>
    </w:p>
    <w:p w14:paraId="5C87AD87" w14:textId="2D7CB2CE" w:rsidR="004A47D4" w:rsidRPr="002D7BAF" w:rsidRDefault="003B1683" w:rsidP="009F0C47">
      <w:pPr>
        <w:spacing w:line="360" w:lineRule="auto"/>
        <w:ind w:firstLine="720"/>
        <w:jc w:val="both"/>
        <w:rPr>
          <w:bCs/>
          <w:lang w:val="vi-VN"/>
        </w:rPr>
      </w:pPr>
      <w:r>
        <w:rPr>
          <w:bCs/>
          <w:lang w:val="vi-VN"/>
        </w:rPr>
        <w:t xml:space="preserve">Phàm </w:t>
      </w:r>
      <w:r w:rsidR="002D7BAF">
        <w:rPr>
          <w:bCs/>
          <w:lang w:val="vi-VN"/>
        </w:rPr>
        <w:t>p</w:t>
      </w:r>
      <w:r>
        <w:rPr>
          <w:bCs/>
          <w:lang w:val="vi-VN"/>
        </w:rPr>
        <w:t>hu thân ở trong khổ mà không biết khổ, tạo tác tội nghiệp mà chính mình không biết. Người minh bạch</w:t>
      </w:r>
      <w:r w:rsidR="002D7BAF">
        <w:rPr>
          <w:bCs/>
          <w:lang w:val="vi-VN"/>
        </w:rPr>
        <w:t>, sáng suốt</w:t>
      </w:r>
      <w:r>
        <w:rPr>
          <w:bCs/>
          <w:lang w:val="vi-VN"/>
        </w:rPr>
        <w:t xml:space="preserve"> </w:t>
      </w:r>
      <w:r w:rsidR="0016461F">
        <w:rPr>
          <w:bCs/>
          <w:lang w:val="vi-VN"/>
        </w:rPr>
        <w:t>nhìn thấy chúng ta thì thấy chúng ta là những kẻ đáng thương hại.</w:t>
      </w:r>
      <w:r w:rsidR="002D7BAF">
        <w:rPr>
          <w:bCs/>
          <w:lang w:val="vi-VN"/>
        </w:rPr>
        <w:t xml:space="preserve"> Chúng ta giống như người</w:t>
      </w:r>
      <w:r w:rsidR="0016461F">
        <w:rPr>
          <w:bCs/>
          <w:lang w:val="vi-VN"/>
        </w:rPr>
        <w:t xml:space="preserve"> </w:t>
      </w:r>
      <w:r w:rsidR="002D7BAF">
        <w:rPr>
          <w:bCs/>
          <w:lang w:val="vi-VN"/>
        </w:rPr>
        <w:t>t</w:t>
      </w:r>
      <w:r w:rsidR="0016461F">
        <w:rPr>
          <w:bCs/>
          <w:lang w:val="vi-VN"/>
        </w:rPr>
        <w:t xml:space="preserve">ử tù đang dạo qua phố mà tung tăng, không cảnh giác. </w:t>
      </w:r>
      <w:r w:rsidR="000666DA">
        <w:rPr>
          <w:bCs/>
          <w:lang w:val="vi-VN"/>
        </w:rPr>
        <w:t>Hòa Thượng nói: “</w:t>
      </w:r>
      <w:r w:rsidR="0016461F" w:rsidRPr="000666DA">
        <w:rPr>
          <w:b/>
          <w:bCs/>
          <w:i/>
          <w:lang w:val="vi-VN"/>
        </w:rPr>
        <w:t xml:space="preserve">Phàm phu thật chính </w:t>
      </w:r>
      <w:r w:rsidR="00A5339F" w:rsidRPr="000666DA">
        <w:rPr>
          <w:b/>
          <w:bCs/>
          <w:i/>
          <w:lang w:val="vi-VN"/>
        </w:rPr>
        <w:t xml:space="preserve">là phàm phu. Thân ở trong khổ mà không biết khổ, cứ lấy khổ làm </w:t>
      </w:r>
      <w:r w:rsidR="000666DA" w:rsidRPr="000666DA">
        <w:rPr>
          <w:b/>
          <w:bCs/>
          <w:i/>
          <w:lang w:val="vi-VN"/>
        </w:rPr>
        <w:t>vui, cho rằng ta được hưởng thụ</w:t>
      </w:r>
      <w:r w:rsidR="000666DA">
        <w:rPr>
          <w:bCs/>
          <w:lang w:val="vi-VN"/>
        </w:rPr>
        <w:t>”</w:t>
      </w:r>
      <w:r w:rsidR="00A5339F">
        <w:rPr>
          <w:bCs/>
          <w:lang w:val="vi-VN"/>
        </w:rPr>
        <w:t>.</w:t>
      </w:r>
      <w:r w:rsidR="002D7BAF">
        <w:rPr>
          <w:bCs/>
          <w:lang w:val="vi-VN"/>
        </w:rPr>
        <w:t xml:space="preserve"> </w:t>
      </w:r>
      <w:r w:rsidR="00A5339F">
        <w:rPr>
          <w:bCs/>
          <w:lang w:val="vi-VN"/>
        </w:rPr>
        <w:t>Cái gần nhất chúng ta là ngày ngày chúng ta có ý niệm hưởng thụ “</w:t>
      </w:r>
      <w:r w:rsidR="00A5339F" w:rsidRPr="004A47D4">
        <w:rPr>
          <w:b/>
          <w:bCs/>
          <w:i/>
          <w:lang w:val="vi-VN"/>
        </w:rPr>
        <w:t>tài sắc danh thực thùy</w:t>
      </w:r>
      <w:r w:rsidR="00A5339F">
        <w:rPr>
          <w:bCs/>
          <w:lang w:val="vi-VN"/>
        </w:rPr>
        <w:t xml:space="preserve">”. </w:t>
      </w:r>
      <w:r w:rsidR="002D7BAF">
        <w:rPr>
          <w:rFonts w:cs="Times New Roman"/>
          <w:szCs w:val="24"/>
          <w:lang w:val="vi-VN"/>
        </w:rPr>
        <w:t>C</w:t>
      </w:r>
      <w:r w:rsidR="002D7BAF" w:rsidRPr="002D7BAF">
        <w:rPr>
          <w:rFonts w:cs="Times New Roman"/>
          <w:szCs w:val="24"/>
          <w:lang w:val="vi-VN"/>
        </w:rPr>
        <w:t>ho dù hôm nay</w:t>
      </w:r>
      <w:r w:rsidR="002D7BAF">
        <w:rPr>
          <w:rFonts w:cs="Times New Roman"/>
          <w:szCs w:val="24"/>
          <w:lang w:val="vi-VN"/>
        </w:rPr>
        <w:t xml:space="preserve"> chúng ta</w:t>
      </w:r>
      <w:r w:rsidR="002D7BAF" w:rsidRPr="002D7BAF">
        <w:rPr>
          <w:rFonts w:cs="Times New Roman"/>
          <w:szCs w:val="24"/>
          <w:lang w:val="vi-VN"/>
        </w:rPr>
        <w:t xml:space="preserve"> được thỏa mãn, thì ngày mai lại muốn tiếp. </w:t>
      </w:r>
      <w:r w:rsidR="00A5339F">
        <w:rPr>
          <w:bCs/>
          <w:lang w:val="vi-VN"/>
        </w:rPr>
        <w:t xml:space="preserve">Có ai ngủ một lần mà cảm thấy đủ? Có ai ăn một lần mà cảm thấy đủ? Chúng ta không bao giờ thỏa </w:t>
      </w:r>
      <w:r w:rsidR="000666DA">
        <w:rPr>
          <w:bCs/>
          <w:lang w:val="vi-VN"/>
        </w:rPr>
        <w:t xml:space="preserve">mãn. </w:t>
      </w:r>
    </w:p>
    <w:p w14:paraId="52D3F322" w14:textId="7933C33D" w:rsidR="000666DA" w:rsidRDefault="000666DA" w:rsidP="009F0C47">
      <w:pPr>
        <w:spacing w:line="360" w:lineRule="auto"/>
        <w:ind w:firstLine="720"/>
        <w:jc w:val="both"/>
        <w:rPr>
          <w:bCs/>
          <w:lang w:val="vi-VN"/>
        </w:rPr>
      </w:pPr>
      <w:r>
        <w:rPr>
          <w:bCs/>
          <w:lang w:val="vi-VN"/>
        </w:rPr>
        <w:t>Người xưa nói: “</w:t>
      </w:r>
      <w:r w:rsidRPr="004A47D4">
        <w:rPr>
          <w:b/>
          <w:bCs/>
          <w:i/>
          <w:lang w:val="vi-VN"/>
        </w:rPr>
        <w:t>Bã công danh ta nào thiết gì</w:t>
      </w:r>
      <w:r>
        <w:rPr>
          <w:bCs/>
          <w:lang w:val="vi-VN"/>
        </w:rPr>
        <w:t>”. Công danh chỉ là “</w:t>
      </w:r>
      <w:r w:rsidRPr="004A47D4">
        <w:rPr>
          <w:bCs/>
          <w:i/>
          <w:lang w:val="vi-VN"/>
        </w:rPr>
        <w:t>bã</w:t>
      </w:r>
      <w:r>
        <w:rPr>
          <w:bCs/>
          <w:lang w:val="vi-VN"/>
        </w:rPr>
        <w:t>”, họ không màng đến.</w:t>
      </w:r>
      <w:r w:rsidR="004A47D4">
        <w:rPr>
          <w:bCs/>
          <w:lang w:val="vi-VN"/>
        </w:rPr>
        <w:t xml:space="preserve"> </w:t>
      </w:r>
      <w:r>
        <w:rPr>
          <w:bCs/>
          <w:lang w:val="vi-VN"/>
        </w:rPr>
        <w:t xml:space="preserve">Thái Tử Tất Đạt Đa coi năm dục như bã đậu, bã mía. </w:t>
      </w:r>
      <w:r w:rsidR="004A47D4">
        <w:rPr>
          <w:bCs/>
          <w:lang w:val="vi-VN"/>
        </w:rPr>
        <w:t>Tuy có c</w:t>
      </w:r>
      <w:r>
        <w:rPr>
          <w:bCs/>
          <w:lang w:val="vi-VN"/>
        </w:rPr>
        <w:t>ung vàng điện ngọc, vợ đẹp con xinh nhưng Ngài tìm đến rừng sâu để thoát khỏi sự trói buộc. Ngài đã thị hiện cho chúng ta</w:t>
      </w:r>
      <w:r w:rsidR="004A47D4">
        <w:rPr>
          <w:bCs/>
          <w:lang w:val="vi-VN"/>
        </w:rPr>
        <w:t xml:space="preserve"> </w:t>
      </w:r>
      <w:r w:rsidR="00466AE4">
        <w:rPr>
          <w:bCs/>
          <w:lang w:val="vi-VN"/>
        </w:rPr>
        <w:t>thấy</w:t>
      </w:r>
      <w:r>
        <w:rPr>
          <w:bCs/>
          <w:lang w:val="vi-VN"/>
        </w:rPr>
        <w:t>. “</w:t>
      </w:r>
      <w:r w:rsidRPr="00466AE4">
        <w:rPr>
          <w:b/>
          <w:bCs/>
          <w:i/>
          <w:lang w:val="vi-VN"/>
        </w:rPr>
        <w:t>Lấy khổ làm vui</w:t>
      </w:r>
      <w:r>
        <w:rPr>
          <w:bCs/>
          <w:lang w:val="vi-VN"/>
        </w:rPr>
        <w:t xml:space="preserve">” là bất giác. Cái  gì là giác? </w:t>
      </w:r>
      <w:r w:rsidR="00CD669C">
        <w:rPr>
          <w:bCs/>
          <w:lang w:val="vi-VN"/>
        </w:rPr>
        <w:t>Biết được kiếp người là khổ. Biết được sáu cõi luân hồi là khổ. Chúng ta biết rồi thì đừng thỏa mãn tư lợi của chính mình. Chúng ta có năm dục sáu trần, có phước thì nhường cho người khác hưởng.</w:t>
      </w:r>
    </w:p>
    <w:p w14:paraId="35B95E17" w14:textId="0072A3F0" w:rsidR="00CD669C" w:rsidRDefault="00BB02CA" w:rsidP="009F0C47">
      <w:pPr>
        <w:spacing w:line="360" w:lineRule="auto"/>
        <w:ind w:firstLine="720"/>
        <w:jc w:val="both"/>
        <w:rPr>
          <w:bCs/>
          <w:lang w:val="vi-VN"/>
        </w:rPr>
      </w:pPr>
      <w:r>
        <w:rPr>
          <w:bCs/>
          <w:lang w:val="vi-VN"/>
        </w:rPr>
        <w:t>Hòa Thượng nói: “</w:t>
      </w:r>
      <w:r w:rsidR="00CD669C" w:rsidRPr="00466AE4">
        <w:rPr>
          <w:b/>
          <w:bCs/>
          <w:i/>
          <w:lang w:val="vi-VN"/>
        </w:rPr>
        <w:t xml:space="preserve">Biết </w:t>
      </w:r>
      <w:r w:rsidRPr="00466AE4">
        <w:rPr>
          <w:b/>
          <w:bCs/>
          <w:i/>
          <w:lang w:val="vi-VN"/>
        </w:rPr>
        <w:t xml:space="preserve">sáu cõi luân hồi là khổ thì họ mới có ý niệm rời khổ. Chưa biết sáu cõi luân hồi là khổ thì họ không ý niệm rời khổ, để cho các tập khí xấu ác hoành </w:t>
      </w:r>
      <w:r w:rsidR="001170A7" w:rsidRPr="00466AE4">
        <w:rPr>
          <w:b/>
          <w:bCs/>
          <w:i/>
          <w:lang w:val="vi-VN"/>
        </w:rPr>
        <w:t>hành. Cho nên mê và giác chính ở chỗ này mà phân biệt</w:t>
      </w:r>
      <w:r w:rsidR="001170A7">
        <w:rPr>
          <w:bCs/>
          <w:lang w:val="vi-VN"/>
        </w:rPr>
        <w:t>”.</w:t>
      </w:r>
    </w:p>
    <w:p w14:paraId="15C86E7C" w14:textId="0BCCFAB2" w:rsidR="0087286C" w:rsidRDefault="001170A7" w:rsidP="009F0C47">
      <w:pPr>
        <w:spacing w:line="360" w:lineRule="auto"/>
        <w:ind w:firstLine="720"/>
        <w:jc w:val="both"/>
        <w:rPr>
          <w:bCs/>
          <w:lang w:val="vi-VN"/>
        </w:rPr>
      </w:pPr>
      <w:r>
        <w:rPr>
          <w:bCs/>
          <w:lang w:val="vi-VN"/>
        </w:rPr>
        <w:t xml:space="preserve">Người học Phật có mặt trên thế gian này </w:t>
      </w:r>
      <w:r w:rsidR="00466AE4">
        <w:rPr>
          <w:bCs/>
          <w:lang w:val="vi-VN"/>
        </w:rPr>
        <w:t>có</w:t>
      </w:r>
      <w:r>
        <w:rPr>
          <w:bCs/>
          <w:lang w:val="vi-VN"/>
        </w:rPr>
        <w:t xml:space="preserve"> sứ mạng, có trách nhiệm, bổn phận tích cực hi sinh phụng hiến, làm việc lợi ích cho</w:t>
      </w:r>
      <w:r w:rsidR="00820C56">
        <w:rPr>
          <w:bCs/>
          <w:lang w:val="vi-VN"/>
        </w:rPr>
        <w:t xml:space="preserve"> thế nhân, cho</w:t>
      </w:r>
      <w:r>
        <w:rPr>
          <w:bCs/>
          <w:lang w:val="vi-VN"/>
        </w:rPr>
        <w:t xml:space="preserve"> quốc gia dân tộc, hiểu được </w:t>
      </w:r>
      <w:r w:rsidR="0087286C">
        <w:rPr>
          <w:bCs/>
          <w:lang w:val="vi-VN"/>
        </w:rPr>
        <w:t xml:space="preserve">kiếp nhân sinh ngắn ngủi, chúng ta đến đây để hi sinh phụng hiến chứ không phải đến đây để hưởng thụ. Đó mới là </w:t>
      </w:r>
      <w:r w:rsidR="00EE5878">
        <w:rPr>
          <w:bCs/>
          <w:lang w:val="vi-VN"/>
        </w:rPr>
        <w:t xml:space="preserve">người </w:t>
      </w:r>
      <w:r w:rsidR="00820C56">
        <w:rPr>
          <w:bCs/>
          <w:lang w:val="vi-VN"/>
        </w:rPr>
        <w:t>chân thật học Phật</w:t>
      </w:r>
      <w:r w:rsidR="0087286C">
        <w:rPr>
          <w:bCs/>
          <w:lang w:val="vi-VN"/>
        </w:rPr>
        <w:t>.</w:t>
      </w:r>
      <w:r w:rsidR="00466AE4">
        <w:rPr>
          <w:bCs/>
          <w:lang w:val="vi-VN"/>
        </w:rPr>
        <w:t xml:space="preserve"> </w:t>
      </w:r>
      <w:r w:rsidR="0087286C">
        <w:rPr>
          <w:bCs/>
          <w:lang w:val="vi-VN"/>
        </w:rPr>
        <w:t>Tôi nhiều năm trước lưu lạc, may mắn đến gần nửa cuộc đời thì biết đến giáo dục Thánh Hiền. Con người</w:t>
      </w:r>
      <w:r w:rsidR="00466AE4">
        <w:rPr>
          <w:bCs/>
          <w:lang w:val="vi-VN"/>
        </w:rPr>
        <w:t xml:space="preserve"> nếu</w:t>
      </w:r>
      <w:r w:rsidR="0087286C">
        <w:rPr>
          <w:bCs/>
          <w:lang w:val="vi-VN"/>
        </w:rPr>
        <w:t xml:space="preserve"> </w:t>
      </w:r>
      <w:r w:rsidR="00EE5878">
        <w:rPr>
          <w:bCs/>
          <w:lang w:val="vi-VN"/>
        </w:rPr>
        <w:t xml:space="preserve">có nhiều năng lượng nhưng </w:t>
      </w:r>
      <w:r w:rsidR="0087286C">
        <w:rPr>
          <w:bCs/>
          <w:lang w:val="vi-VN"/>
        </w:rPr>
        <w:t xml:space="preserve">chỉ hưởng thụ, </w:t>
      </w:r>
      <w:r w:rsidR="00EE5878">
        <w:rPr>
          <w:bCs/>
          <w:lang w:val="vi-VN"/>
        </w:rPr>
        <w:t>không biết hi sinh phụng hiến thì vô cùng tàn khốc.</w:t>
      </w:r>
    </w:p>
    <w:p w14:paraId="0E0C8B6A" w14:textId="09BA9E31" w:rsidR="00A34EB3" w:rsidRDefault="00124FBA" w:rsidP="009F0C47">
      <w:pPr>
        <w:spacing w:line="360" w:lineRule="auto"/>
        <w:ind w:firstLine="720"/>
        <w:jc w:val="both"/>
        <w:rPr>
          <w:bCs/>
          <w:lang w:val="vi-VN"/>
        </w:rPr>
      </w:pPr>
      <w:r>
        <w:rPr>
          <w:bCs/>
          <w:lang w:val="vi-VN"/>
        </w:rPr>
        <w:t>Hòa Thượng nói: “</w:t>
      </w:r>
      <w:r w:rsidR="00EE5878" w:rsidRPr="00BF2AFD">
        <w:rPr>
          <w:b/>
          <w:bCs/>
          <w:i/>
          <w:lang w:val="vi-VN"/>
        </w:rPr>
        <w:t>Chúng ta không nói đến người thế gian, chỉ nói đến người tu hành học Phật, tại vì sao không chịu đoạn phiền não?</w:t>
      </w:r>
      <w:r w:rsidRPr="00BF2AFD">
        <w:rPr>
          <w:b/>
          <w:bCs/>
          <w:i/>
          <w:lang w:val="vi-VN"/>
        </w:rPr>
        <w:t xml:space="preserve"> Thực tế mà nói, họ chưa </w:t>
      </w:r>
      <w:r w:rsidR="00A34EB3" w:rsidRPr="00BF2AFD">
        <w:rPr>
          <w:b/>
          <w:bCs/>
          <w:i/>
          <w:lang w:val="vi-VN"/>
        </w:rPr>
        <w:t xml:space="preserve">nhận biết rõ ràng </w:t>
      </w:r>
      <w:r w:rsidRPr="00BF2AFD">
        <w:rPr>
          <w:b/>
          <w:bCs/>
          <w:i/>
          <w:lang w:val="vi-VN"/>
        </w:rPr>
        <w:t xml:space="preserve">cái khổ thế </w:t>
      </w:r>
      <w:r w:rsidR="00A34EB3" w:rsidRPr="00BF2AFD">
        <w:rPr>
          <w:b/>
          <w:bCs/>
          <w:i/>
          <w:lang w:val="vi-VN"/>
        </w:rPr>
        <w:t>gian. Họ vẫn mờ mịt, coi khổ là vui.</w:t>
      </w:r>
      <w:r w:rsidR="00BF2AFD" w:rsidRPr="00BF2AFD">
        <w:rPr>
          <w:b/>
          <w:bCs/>
          <w:i/>
          <w:lang w:val="vi-VN"/>
        </w:rPr>
        <w:t xml:space="preserve"> Chân thật nhận biết thế cái khổ của thế gian thì tâm đạo của họ sẽ hoàn toàn khác</w:t>
      </w:r>
      <w:r w:rsidR="00BF2AFD">
        <w:rPr>
          <w:bCs/>
          <w:lang w:val="vi-VN"/>
        </w:rPr>
        <w:t>”.</w:t>
      </w:r>
      <w:r w:rsidR="003A6192">
        <w:rPr>
          <w:bCs/>
          <w:lang w:val="vi-VN"/>
        </w:rPr>
        <w:t xml:space="preserve"> </w:t>
      </w:r>
      <w:r>
        <w:rPr>
          <w:bCs/>
          <w:lang w:val="vi-VN"/>
        </w:rPr>
        <w:t>Phiền não chính là tự tư tự lợi. Phiền não chính là danh vọng lợi dưỡng, Phiền não chính là</w:t>
      </w:r>
      <w:r w:rsidRPr="00124FBA">
        <w:rPr>
          <w:bCs/>
          <w:lang w:val="vi-VN"/>
        </w:rPr>
        <w:t xml:space="preserve"> </w:t>
      </w:r>
      <w:r w:rsidR="003A6192">
        <w:rPr>
          <w:bCs/>
          <w:lang w:val="vi-VN"/>
        </w:rPr>
        <w:t xml:space="preserve">năm dục sáu trần. </w:t>
      </w:r>
      <w:r>
        <w:rPr>
          <w:bCs/>
          <w:lang w:val="vi-VN"/>
        </w:rPr>
        <w:t>Phiền não chính là</w:t>
      </w:r>
      <w:r w:rsidR="003A6192">
        <w:rPr>
          <w:bCs/>
          <w:lang w:val="vi-VN"/>
        </w:rPr>
        <w:t xml:space="preserve"> tham sân si mạn. </w:t>
      </w:r>
      <w:r w:rsidR="00BF2AFD">
        <w:rPr>
          <w:bCs/>
          <w:lang w:val="vi-VN"/>
        </w:rPr>
        <w:t>Chú</w:t>
      </w:r>
      <w:r w:rsidR="00A34EB3">
        <w:rPr>
          <w:bCs/>
          <w:lang w:val="vi-VN"/>
        </w:rPr>
        <w:t>ng ta còn tạo thêm oan nghiệp để khổ chồng thêm khổ.</w:t>
      </w:r>
      <w:r w:rsidR="00BF2AFD">
        <w:rPr>
          <w:bCs/>
          <w:lang w:val="vi-VN"/>
        </w:rPr>
        <w:t xml:space="preserve"> Thánh Hiền thế gian cũng đã nhận ra. </w:t>
      </w:r>
      <w:r w:rsidR="006518CC">
        <w:rPr>
          <w:bCs/>
          <w:lang w:val="vi-VN"/>
        </w:rPr>
        <w:t xml:space="preserve">Người xưa nói: </w:t>
      </w:r>
      <w:r w:rsidR="006518CC" w:rsidRPr="00820C56">
        <w:rPr>
          <w:bCs/>
          <w:lang w:val="vi-VN"/>
        </w:rPr>
        <w:t>“</w:t>
      </w:r>
      <w:r w:rsidR="00BF2AFD" w:rsidRPr="00820C56">
        <w:rPr>
          <w:b/>
          <w:bCs/>
          <w:lang w:val="vi-VN"/>
        </w:rPr>
        <w:t xml:space="preserve">Nhịn một hai bữa tiệc tùng để dành cho người nghèo đói. </w:t>
      </w:r>
      <w:r w:rsidR="006518CC" w:rsidRPr="00820C56">
        <w:rPr>
          <w:b/>
          <w:bCs/>
          <w:lang w:val="vi-VN"/>
        </w:rPr>
        <w:t xml:space="preserve">Đồ cũ không dùng cho đi vẫn hữu </w:t>
      </w:r>
      <w:r w:rsidR="003A6192" w:rsidRPr="00820C56">
        <w:rPr>
          <w:b/>
          <w:bCs/>
          <w:lang w:val="vi-VN"/>
        </w:rPr>
        <w:t>dụng”.</w:t>
      </w:r>
      <w:r w:rsidR="003A6192">
        <w:rPr>
          <w:b/>
          <w:bCs/>
          <w:i/>
          <w:lang w:val="vi-VN"/>
        </w:rPr>
        <w:t xml:space="preserve"> </w:t>
      </w:r>
      <w:r w:rsidR="006518CC">
        <w:rPr>
          <w:bCs/>
          <w:lang w:val="vi-VN"/>
        </w:rPr>
        <w:t xml:space="preserve">Đó chính là tâm từ bi. </w:t>
      </w:r>
      <w:r w:rsidR="00AF2BFD">
        <w:rPr>
          <w:bCs/>
          <w:lang w:val="vi-VN"/>
        </w:rPr>
        <w:t xml:space="preserve">Chúng ta biết đâu </w:t>
      </w:r>
      <w:r w:rsidR="003A6192">
        <w:rPr>
          <w:bCs/>
          <w:lang w:val="vi-VN"/>
        </w:rPr>
        <w:t xml:space="preserve">rằng </w:t>
      </w:r>
      <w:r w:rsidR="00AF2BFD">
        <w:rPr>
          <w:bCs/>
          <w:lang w:val="vi-VN"/>
        </w:rPr>
        <w:t xml:space="preserve">chỉ nhờ việc nhịn một hai bữa tiệc mà chúng ta giúp được người nghèo khó thoát khổ. </w:t>
      </w:r>
    </w:p>
    <w:p w14:paraId="28FA0120" w14:textId="7B051969" w:rsidR="00083F08" w:rsidRDefault="006518CC" w:rsidP="009F0C47">
      <w:pPr>
        <w:spacing w:line="360" w:lineRule="auto"/>
        <w:ind w:firstLine="720"/>
        <w:jc w:val="both"/>
        <w:rPr>
          <w:bCs/>
          <w:lang w:val="vi-VN"/>
        </w:rPr>
      </w:pPr>
      <w:r>
        <w:rPr>
          <w:bCs/>
          <w:lang w:val="vi-VN"/>
        </w:rPr>
        <w:t>Hòa Thượng nói: “</w:t>
      </w:r>
      <w:r w:rsidRPr="004074B3">
        <w:rPr>
          <w:b/>
          <w:bCs/>
          <w:i/>
          <w:lang w:val="vi-VN"/>
        </w:rPr>
        <w:t>Phàm hễ đạo tâm chưa phát bởi vì đối với cái khổ của thế gian chưa nhận biết rõ ràng</w:t>
      </w:r>
      <w:r>
        <w:rPr>
          <w:bCs/>
          <w:lang w:val="vi-VN"/>
        </w:rPr>
        <w:t xml:space="preserve">”. Đạo tâm </w:t>
      </w:r>
      <w:r w:rsidR="00820C56">
        <w:rPr>
          <w:bCs/>
          <w:lang w:val="vi-VN"/>
        </w:rPr>
        <w:t>chính là tâm hy sinh phụng hiến, tâm</w:t>
      </w:r>
      <w:r>
        <w:rPr>
          <w:bCs/>
          <w:lang w:val="vi-VN"/>
        </w:rPr>
        <w:t xml:space="preserve"> vì người khác mà lo nghĩ, chứ không phải </w:t>
      </w:r>
      <w:r w:rsidR="004074B3">
        <w:rPr>
          <w:bCs/>
          <w:lang w:val="vi-VN"/>
        </w:rPr>
        <w:t xml:space="preserve">chỉ </w:t>
      </w:r>
      <w:r>
        <w:rPr>
          <w:bCs/>
          <w:lang w:val="vi-VN"/>
        </w:rPr>
        <w:t>là tối ngày ngồi tụng Kinh.</w:t>
      </w:r>
      <w:r w:rsidR="004074B3">
        <w:rPr>
          <w:bCs/>
          <w:lang w:val="vi-VN"/>
        </w:rPr>
        <w:t xml:space="preserve"> Chúng ta như người gỗ, </w:t>
      </w:r>
      <w:r w:rsidR="00083F08">
        <w:rPr>
          <w:bCs/>
          <w:lang w:val="vi-VN"/>
        </w:rPr>
        <w:t xml:space="preserve">không hề có cảm giác, không biết được cái khổ của thế gian, không biết được luân hồi là đáng sợ. Vì luân hồi chưa đến nên chúng ta chưa sợ. </w:t>
      </w:r>
      <w:r w:rsidR="00165C18">
        <w:rPr>
          <w:bCs/>
          <w:lang w:val="vi-VN"/>
        </w:rPr>
        <w:t>Khi nào l</w:t>
      </w:r>
      <w:r w:rsidR="00083F08">
        <w:rPr>
          <w:bCs/>
          <w:lang w:val="vi-VN"/>
        </w:rPr>
        <w:t xml:space="preserve">uân hồi </w:t>
      </w:r>
      <w:r w:rsidR="00165C18">
        <w:rPr>
          <w:bCs/>
          <w:lang w:val="vi-VN"/>
        </w:rPr>
        <w:t xml:space="preserve">đến? 5 năm nữa, 10 năm nữa, hay 50 năm nữa? Thời gian trôi rất nhanh nhưng chúng ta cứ nghĩ là còn lâu lắm luân hồi mới </w:t>
      </w:r>
      <w:r w:rsidR="00DA3B69">
        <w:rPr>
          <w:bCs/>
          <w:lang w:val="vi-VN"/>
        </w:rPr>
        <w:t>đến.</w:t>
      </w:r>
      <w:r w:rsidR="00165C18">
        <w:rPr>
          <w:bCs/>
          <w:lang w:val="vi-VN"/>
        </w:rPr>
        <w:t xml:space="preserve"> </w:t>
      </w:r>
      <w:r w:rsidR="00DA3B69">
        <w:rPr>
          <w:bCs/>
          <w:lang w:val="vi-VN"/>
        </w:rPr>
        <w:t>C</w:t>
      </w:r>
      <w:r w:rsidR="00165C18">
        <w:rPr>
          <w:bCs/>
          <w:lang w:val="vi-VN"/>
        </w:rPr>
        <w:t xml:space="preserve">húng ta không có sự chuẩn bị nên quờ quạng, kêu cứu, chết cứng đờ. </w:t>
      </w:r>
    </w:p>
    <w:p w14:paraId="56237FEB" w14:textId="773DA203" w:rsidR="00DA3B69" w:rsidRDefault="00DA3B69" w:rsidP="009F0C47">
      <w:pPr>
        <w:spacing w:line="360" w:lineRule="auto"/>
        <w:ind w:firstLine="720"/>
        <w:jc w:val="both"/>
        <w:rPr>
          <w:bCs/>
          <w:lang w:val="vi-VN"/>
        </w:rPr>
      </w:pPr>
      <w:r>
        <w:rPr>
          <w:bCs/>
          <w:lang w:val="vi-VN"/>
        </w:rPr>
        <w:t>Cách đây mấy năm, mọi người mong tôi đi khám bệnh nên tôi đi khám bệnh. Cô bác sĩ hỏi: “</w:t>
      </w:r>
      <w:r w:rsidRPr="004074B3">
        <w:rPr>
          <w:bCs/>
          <w:i/>
          <w:lang w:val="vi-VN"/>
        </w:rPr>
        <w:t>Thầy có sao không? Thầy có biết Thầy có thể chết bất cứ lúc nào không?</w:t>
      </w:r>
      <w:r>
        <w:rPr>
          <w:bCs/>
          <w:lang w:val="vi-VN"/>
        </w:rPr>
        <w:t xml:space="preserve">”. Tôi trả lời </w:t>
      </w:r>
      <w:r w:rsidR="00713C6A">
        <w:rPr>
          <w:bCs/>
          <w:lang w:val="vi-VN"/>
        </w:rPr>
        <w:t xml:space="preserve">một cách nhẹ nhàng </w:t>
      </w:r>
      <w:r>
        <w:rPr>
          <w:bCs/>
          <w:lang w:val="vi-VN"/>
        </w:rPr>
        <w:t>“</w:t>
      </w:r>
      <w:r w:rsidRPr="00713C6A">
        <w:rPr>
          <w:bCs/>
          <w:i/>
          <w:lang w:val="vi-VN"/>
        </w:rPr>
        <w:t>tôi biết rồi</w:t>
      </w:r>
      <w:r>
        <w:rPr>
          <w:bCs/>
          <w:lang w:val="vi-VN"/>
        </w:rPr>
        <w:t xml:space="preserve">” khiến cô bác sĩ </w:t>
      </w:r>
      <w:r w:rsidR="00713C6A">
        <w:rPr>
          <w:bCs/>
          <w:lang w:val="vi-VN"/>
        </w:rPr>
        <w:t xml:space="preserve">rất </w:t>
      </w:r>
      <w:r>
        <w:rPr>
          <w:bCs/>
          <w:lang w:val="vi-VN"/>
        </w:rPr>
        <w:t xml:space="preserve">ngạc nhiên. </w:t>
      </w:r>
      <w:r w:rsidR="00820C56">
        <w:rPr>
          <w:rFonts w:cs="Times New Roman"/>
          <w:szCs w:val="24"/>
          <w:lang w:val="vi-VN"/>
        </w:rPr>
        <w:t>V</w:t>
      </w:r>
      <w:r w:rsidR="00820C56" w:rsidRPr="00820C56">
        <w:rPr>
          <w:rFonts w:cs="Times New Roman"/>
          <w:szCs w:val="24"/>
          <w:lang w:val="vi-VN"/>
        </w:rPr>
        <w:t>ì đa phần mọi người sẽ khẩn cầu bác sĩ tìm biện pháp gì tốt nhất</w:t>
      </w:r>
      <w:r w:rsidR="00820C56">
        <w:rPr>
          <w:rFonts w:cs="Times New Roman"/>
          <w:szCs w:val="24"/>
          <w:lang w:val="vi-VN"/>
        </w:rPr>
        <w:t xml:space="preserve"> để cứu chữa</w:t>
      </w:r>
      <w:r w:rsidR="00820C56" w:rsidRPr="00820C56">
        <w:rPr>
          <w:rFonts w:cs="Times New Roman"/>
          <w:szCs w:val="24"/>
          <w:lang w:val="vi-VN"/>
        </w:rPr>
        <w:t>. Còn tôi</w:t>
      </w:r>
      <w:r w:rsidR="00820C56">
        <w:rPr>
          <w:rFonts w:cs="Times New Roman"/>
          <w:szCs w:val="24"/>
          <w:lang w:val="vi-VN"/>
        </w:rPr>
        <w:t>,</w:t>
      </w:r>
      <w:r w:rsidR="00820C56" w:rsidRPr="00820C56">
        <w:rPr>
          <w:rFonts w:cs="Times New Roman"/>
          <w:szCs w:val="24"/>
          <w:lang w:val="vi-VN"/>
        </w:rPr>
        <w:t xml:space="preserve"> từ rất lâu rồi</w:t>
      </w:r>
      <w:r w:rsidR="00820C56">
        <w:rPr>
          <w:rFonts w:cs="Times New Roman"/>
          <w:szCs w:val="24"/>
          <w:lang w:val="vi-VN"/>
        </w:rPr>
        <w:t xml:space="preserve"> tôi</w:t>
      </w:r>
      <w:r w:rsidR="00820C56" w:rsidRPr="00820C56">
        <w:rPr>
          <w:rFonts w:cs="Times New Roman"/>
          <w:szCs w:val="24"/>
          <w:lang w:val="vi-VN"/>
        </w:rPr>
        <w:t xml:space="preserve"> chỉ tính từng ngày</w:t>
      </w:r>
      <w:r w:rsidR="006770F9">
        <w:rPr>
          <w:rFonts w:cs="Times New Roman"/>
          <w:szCs w:val="24"/>
          <w:lang w:val="vi-VN"/>
        </w:rPr>
        <w:t xml:space="preserve">. </w:t>
      </w:r>
      <w:r w:rsidR="006770F9" w:rsidRPr="006770F9">
        <w:rPr>
          <w:rFonts w:cs="Times New Roman"/>
          <w:b/>
          <w:bCs/>
          <w:szCs w:val="24"/>
          <w:lang w:val="vi-VN"/>
        </w:rPr>
        <w:t>Bởi vậy</w:t>
      </w:r>
      <w:r w:rsidR="00820C56" w:rsidRPr="00713C6A">
        <w:rPr>
          <w:b/>
          <w:bCs/>
          <w:lang w:val="vi-VN"/>
        </w:rPr>
        <w:t xml:space="preserve"> </w:t>
      </w:r>
      <w:r w:rsidR="006770F9">
        <w:rPr>
          <w:b/>
          <w:bCs/>
          <w:lang w:val="vi-VN"/>
        </w:rPr>
        <w:t>v</w:t>
      </w:r>
      <w:r w:rsidRPr="00713C6A">
        <w:rPr>
          <w:b/>
          <w:bCs/>
          <w:lang w:val="vi-VN"/>
        </w:rPr>
        <w:t xml:space="preserve">iệc tốt của hôm nay chúng ta phải làm ngay, nếu không làm ngay thì không kịp. </w:t>
      </w:r>
      <w:r w:rsidR="00713C6A" w:rsidRPr="00713C6A">
        <w:rPr>
          <w:b/>
          <w:bCs/>
          <w:lang w:val="vi-VN"/>
        </w:rPr>
        <w:t>C</w:t>
      </w:r>
      <w:r w:rsidRPr="00713C6A">
        <w:rPr>
          <w:b/>
          <w:bCs/>
          <w:lang w:val="vi-VN"/>
        </w:rPr>
        <w:t>húng ta không hẹn đến ngày mai.</w:t>
      </w:r>
      <w:r>
        <w:rPr>
          <w:bCs/>
          <w:lang w:val="vi-VN"/>
        </w:rPr>
        <w:t xml:space="preserve"> Chúng ta nên chuẩn bị tặng quà Tết cho mọi người từ bây giờ.</w:t>
      </w:r>
    </w:p>
    <w:p w14:paraId="14A642BB" w14:textId="0FFB92EF" w:rsidR="00DA3B69" w:rsidRDefault="00DA3B69" w:rsidP="009F0C47">
      <w:pPr>
        <w:spacing w:line="360" w:lineRule="auto"/>
        <w:ind w:firstLine="720"/>
        <w:jc w:val="both"/>
        <w:rPr>
          <w:bCs/>
          <w:lang w:val="vi-VN"/>
        </w:rPr>
      </w:pPr>
      <w:r>
        <w:rPr>
          <w:bCs/>
          <w:lang w:val="vi-VN"/>
        </w:rPr>
        <w:t>Hòa Thượng nói: “</w:t>
      </w:r>
      <w:r w:rsidRPr="00713C6A">
        <w:rPr>
          <w:b/>
          <w:bCs/>
          <w:i/>
          <w:lang w:val="vi-VN"/>
        </w:rPr>
        <w:t xml:space="preserve">Nếu bạn biết khổ thì bạn mới chịu đoạn phiền não. Bạn chân thật lý giải </w:t>
      </w:r>
      <w:r w:rsidR="00D47F21" w:rsidRPr="00713C6A">
        <w:rPr>
          <w:b/>
          <w:bCs/>
          <w:i/>
          <w:lang w:val="vi-VN"/>
        </w:rPr>
        <w:t xml:space="preserve">tường tận Phật đạo </w:t>
      </w:r>
      <w:r w:rsidRPr="00713C6A">
        <w:rPr>
          <w:b/>
          <w:bCs/>
          <w:i/>
          <w:lang w:val="vi-VN"/>
        </w:rPr>
        <w:t xml:space="preserve">thì mới sinh tâm ngưỡng mộ, chịu khó tu </w:t>
      </w:r>
      <w:r w:rsidR="00D47F21" w:rsidRPr="00713C6A">
        <w:rPr>
          <w:b/>
          <w:bCs/>
          <w:i/>
          <w:lang w:val="vi-VN"/>
        </w:rPr>
        <w:t xml:space="preserve">học, chân thật làm theo. </w:t>
      </w:r>
      <w:r w:rsidRPr="00713C6A">
        <w:rPr>
          <w:b/>
          <w:bCs/>
          <w:i/>
          <w:lang w:val="vi-VN"/>
        </w:rPr>
        <w:t>Người chân thật biết khổ mới chân thật phát</w:t>
      </w:r>
      <w:r w:rsidR="00D47F21" w:rsidRPr="00713C6A">
        <w:rPr>
          <w:b/>
          <w:bCs/>
          <w:i/>
          <w:lang w:val="vi-VN"/>
        </w:rPr>
        <w:t xml:space="preserve"> khởi</w:t>
      </w:r>
      <w:r w:rsidRPr="00713C6A">
        <w:rPr>
          <w:b/>
          <w:bCs/>
          <w:i/>
          <w:lang w:val="vi-VN"/>
        </w:rPr>
        <w:t xml:space="preserve"> ra được nguyện cầu </w:t>
      </w:r>
      <w:r w:rsidR="00D47F21" w:rsidRPr="00713C6A">
        <w:rPr>
          <w:b/>
          <w:bCs/>
          <w:i/>
          <w:lang w:val="vi-VN"/>
        </w:rPr>
        <w:t xml:space="preserve">vãng sanh Thế giới Tây Phương Cực Lạc. Hiện tại chúng ta chưa phát tâm vì chúng ta chưa có cảm giác khổ, </w:t>
      </w:r>
      <w:r w:rsidR="000F5C52">
        <w:rPr>
          <w:b/>
          <w:bCs/>
          <w:i/>
          <w:lang w:val="vi-VN"/>
        </w:rPr>
        <w:t xml:space="preserve">vẫn </w:t>
      </w:r>
      <w:r w:rsidR="00D47F21" w:rsidRPr="00713C6A">
        <w:rPr>
          <w:b/>
          <w:bCs/>
          <w:i/>
          <w:lang w:val="vi-VN"/>
        </w:rPr>
        <w:t>lấy khổ làm vui.</w:t>
      </w:r>
      <w:r w:rsidR="00634195" w:rsidRPr="00713C6A">
        <w:rPr>
          <w:b/>
          <w:bCs/>
          <w:i/>
          <w:lang w:val="vi-VN"/>
        </w:rPr>
        <w:t xml:space="preserve"> Trên Kinh đã </w:t>
      </w:r>
      <w:r w:rsidR="000F5C52">
        <w:rPr>
          <w:b/>
          <w:bCs/>
          <w:i/>
          <w:lang w:val="vi-VN"/>
        </w:rPr>
        <w:t>nói c</w:t>
      </w:r>
      <w:r w:rsidR="00634195" w:rsidRPr="00713C6A">
        <w:rPr>
          <w:b/>
          <w:bCs/>
          <w:i/>
          <w:lang w:val="vi-VN"/>
        </w:rPr>
        <w:t>húng ta t</w:t>
      </w:r>
      <w:r w:rsidR="00D47F21" w:rsidRPr="00713C6A">
        <w:rPr>
          <w:b/>
          <w:bCs/>
          <w:i/>
          <w:lang w:val="vi-VN"/>
        </w:rPr>
        <w:t>hật là</w:t>
      </w:r>
      <w:r w:rsidR="00634195" w:rsidRPr="00713C6A">
        <w:rPr>
          <w:b/>
          <w:bCs/>
          <w:i/>
          <w:lang w:val="vi-VN"/>
        </w:rPr>
        <w:t xml:space="preserve"> những kẻ</w:t>
      </w:r>
      <w:r w:rsidR="00D47F21" w:rsidRPr="00713C6A">
        <w:rPr>
          <w:b/>
          <w:bCs/>
          <w:i/>
          <w:lang w:val="vi-VN"/>
        </w:rPr>
        <w:t xml:space="preserve"> </w:t>
      </w:r>
      <w:r w:rsidR="00634195" w:rsidRPr="00713C6A">
        <w:rPr>
          <w:b/>
          <w:bCs/>
          <w:i/>
          <w:lang w:val="vi-VN"/>
        </w:rPr>
        <w:t>đáng thương hại</w:t>
      </w:r>
      <w:r w:rsidR="00634195">
        <w:rPr>
          <w:bCs/>
          <w:lang w:val="vi-VN"/>
        </w:rPr>
        <w:t>”. Chúng ta xem mình có phải là những kẻ đáng thương hại hay không?</w:t>
      </w:r>
    </w:p>
    <w:p w14:paraId="4291577E" w14:textId="2B82D209" w:rsidR="00905010" w:rsidRPr="000D6D18" w:rsidRDefault="00031C3B" w:rsidP="009F0C47">
      <w:pPr>
        <w:spacing w:line="360" w:lineRule="auto"/>
        <w:jc w:val="center"/>
        <w:rPr>
          <w:b/>
          <w:bCs/>
          <w:i/>
          <w:iCs/>
          <w:lang w:val="vi-VN"/>
        </w:rPr>
      </w:pPr>
      <w:r w:rsidRPr="000D6D18">
        <w:rPr>
          <w:b/>
          <w:bCs/>
          <w:i/>
          <w:iCs/>
          <w:lang w:val="vi-VN"/>
        </w:rPr>
        <w:t>*****************************</w:t>
      </w:r>
    </w:p>
    <w:p w14:paraId="5CD65F01" w14:textId="77777777" w:rsidR="00905010" w:rsidRPr="007D7A86" w:rsidRDefault="00905010" w:rsidP="009F0C47">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9F0C47">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9F0C47">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09AA6F21" w14:textId="77777777" w:rsidR="009F0C47" w:rsidRDefault="000D6D18" w:rsidP="009F0C47">
      <w:pPr>
        <w:spacing w:line="360" w:lineRule="auto"/>
        <w:jc w:val="both"/>
        <w:rPr>
          <w:i/>
          <w:iCs/>
          <w:lang w:val="vi-VN"/>
        </w:rPr>
      </w:pPr>
      <w:r>
        <w:rPr>
          <w:i/>
          <w:iCs/>
          <w:lang w:val="vi-VN"/>
        </w:rPr>
        <w:t>Chúng con chân thành cảm ơn!</w:t>
      </w:r>
    </w:p>
    <w:p w14:paraId="1008ECA1" w14:textId="7224D273" w:rsidR="00C34D67" w:rsidRPr="00197083" w:rsidRDefault="00C34D67" w:rsidP="009F0C47">
      <w:pPr>
        <w:spacing w:line="360" w:lineRule="auto"/>
        <w:jc w:val="both"/>
        <w:rPr>
          <w:i/>
          <w:iCs/>
          <w:lang w:val="vi-VN"/>
        </w:rPr>
      </w:pPr>
    </w:p>
    <w:sectPr w:rsidR="00C34D67" w:rsidRPr="00197083" w:rsidSect="00AF064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8197" w14:textId="77777777" w:rsidR="000426D9" w:rsidRDefault="000426D9" w:rsidP="002B01E0">
      <w:pPr>
        <w:spacing w:after="0" w:line="240" w:lineRule="auto"/>
      </w:pPr>
      <w:r>
        <w:separator/>
      </w:r>
    </w:p>
  </w:endnote>
  <w:endnote w:type="continuationSeparator" w:id="0">
    <w:p w14:paraId="6198A23E" w14:textId="77777777" w:rsidR="000426D9" w:rsidRDefault="000426D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0DF0" w14:textId="77777777" w:rsidR="00AF064B" w:rsidRDefault="00AF0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DA3B69" w:rsidRDefault="00DA3B69">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DA3B69" w:rsidRDefault="00DA3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AA9F" w14:textId="77777777" w:rsidR="00AF064B" w:rsidRDefault="00AF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5709" w14:textId="77777777" w:rsidR="000426D9" w:rsidRDefault="000426D9" w:rsidP="002B01E0">
      <w:pPr>
        <w:spacing w:after="0" w:line="240" w:lineRule="auto"/>
      </w:pPr>
      <w:r>
        <w:separator/>
      </w:r>
    </w:p>
  </w:footnote>
  <w:footnote w:type="continuationSeparator" w:id="0">
    <w:p w14:paraId="353C6BD6" w14:textId="77777777" w:rsidR="000426D9" w:rsidRDefault="000426D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A476" w14:textId="77777777" w:rsidR="00AF064B" w:rsidRDefault="00AF0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60C9" w14:textId="77777777" w:rsidR="00AF064B" w:rsidRDefault="00AF0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12E4" w14:textId="77777777" w:rsidR="00AF064B" w:rsidRDefault="00AF0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871EAD"/>
    <w:multiLevelType w:val="hybridMultilevel"/>
    <w:tmpl w:val="BE6A5D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D2973BF"/>
    <w:multiLevelType w:val="hybridMultilevel"/>
    <w:tmpl w:val="8BD87CF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10"/>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26D9"/>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4F0D"/>
    <w:rsid w:val="000651BB"/>
    <w:rsid w:val="000652B3"/>
    <w:rsid w:val="00065A9C"/>
    <w:rsid w:val="00065F3E"/>
    <w:rsid w:val="000666DA"/>
    <w:rsid w:val="00071F5E"/>
    <w:rsid w:val="00074D68"/>
    <w:rsid w:val="00075947"/>
    <w:rsid w:val="00077A2F"/>
    <w:rsid w:val="00080743"/>
    <w:rsid w:val="0008119D"/>
    <w:rsid w:val="0008153C"/>
    <w:rsid w:val="00083F08"/>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3EC"/>
    <w:rsid w:val="000B18E7"/>
    <w:rsid w:val="000B2E14"/>
    <w:rsid w:val="000B33FF"/>
    <w:rsid w:val="000C5DA5"/>
    <w:rsid w:val="000C6C1F"/>
    <w:rsid w:val="000D1025"/>
    <w:rsid w:val="000D2506"/>
    <w:rsid w:val="000D28BB"/>
    <w:rsid w:val="000D567E"/>
    <w:rsid w:val="000D6D18"/>
    <w:rsid w:val="000D7C8F"/>
    <w:rsid w:val="000E10A7"/>
    <w:rsid w:val="000E5B10"/>
    <w:rsid w:val="000E5D3D"/>
    <w:rsid w:val="000F1008"/>
    <w:rsid w:val="000F1C79"/>
    <w:rsid w:val="000F1E70"/>
    <w:rsid w:val="000F5582"/>
    <w:rsid w:val="000F57C9"/>
    <w:rsid w:val="000F5C52"/>
    <w:rsid w:val="00101F96"/>
    <w:rsid w:val="001025F0"/>
    <w:rsid w:val="00102C47"/>
    <w:rsid w:val="00103D7A"/>
    <w:rsid w:val="0010447B"/>
    <w:rsid w:val="00105223"/>
    <w:rsid w:val="001053F0"/>
    <w:rsid w:val="00105CAC"/>
    <w:rsid w:val="00107149"/>
    <w:rsid w:val="00111BD2"/>
    <w:rsid w:val="001152E3"/>
    <w:rsid w:val="001169FE"/>
    <w:rsid w:val="001170A7"/>
    <w:rsid w:val="00117523"/>
    <w:rsid w:val="00117ECB"/>
    <w:rsid w:val="001211CF"/>
    <w:rsid w:val="001247D7"/>
    <w:rsid w:val="00124FBA"/>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461F"/>
    <w:rsid w:val="00165A51"/>
    <w:rsid w:val="00165C18"/>
    <w:rsid w:val="00166DF2"/>
    <w:rsid w:val="00170335"/>
    <w:rsid w:val="00171972"/>
    <w:rsid w:val="00173A67"/>
    <w:rsid w:val="00173BBF"/>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49DE"/>
    <w:rsid w:val="001C5BD7"/>
    <w:rsid w:val="001C5C20"/>
    <w:rsid w:val="001C66A0"/>
    <w:rsid w:val="001C7932"/>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0126"/>
    <w:rsid w:val="00241649"/>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280"/>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4C74"/>
    <w:rsid w:val="002B50B9"/>
    <w:rsid w:val="002B681E"/>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D7BAF"/>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0F7F"/>
    <w:rsid w:val="003141F7"/>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3DE1"/>
    <w:rsid w:val="00395C4D"/>
    <w:rsid w:val="00397847"/>
    <w:rsid w:val="003A0CE3"/>
    <w:rsid w:val="003A2CAA"/>
    <w:rsid w:val="003A4DB3"/>
    <w:rsid w:val="003A4F75"/>
    <w:rsid w:val="003A569F"/>
    <w:rsid w:val="003A6192"/>
    <w:rsid w:val="003A7A68"/>
    <w:rsid w:val="003A7CD2"/>
    <w:rsid w:val="003B15C0"/>
    <w:rsid w:val="003B1683"/>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4B37"/>
    <w:rsid w:val="003F6EA2"/>
    <w:rsid w:val="003F6FE8"/>
    <w:rsid w:val="003F7B49"/>
    <w:rsid w:val="00402162"/>
    <w:rsid w:val="00405C47"/>
    <w:rsid w:val="004074B3"/>
    <w:rsid w:val="004128A3"/>
    <w:rsid w:val="00413681"/>
    <w:rsid w:val="00413706"/>
    <w:rsid w:val="004149A2"/>
    <w:rsid w:val="004149F3"/>
    <w:rsid w:val="00414DB6"/>
    <w:rsid w:val="004160AF"/>
    <w:rsid w:val="00417806"/>
    <w:rsid w:val="00420844"/>
    <w:rsid w:val="0042247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1519"/>
    <w:rsid w:val="004557E7"/>
    <w:rsid w:val="00460AE4"/>
    <w:rsid w:val="00461315"/>
    <w:rsid w:val="0046575B"/>
    <w:rsid w:val="004668CA"/>
    <w:rsid w:val="00466AE4"/>
    <w:rsid w:val="004671A8"/>
    <w:rsid w:val="004715C0"/>
    <w:rsid w:val="00472746"/>
    <w:rsid w:val="004730D5"/>
    <w:rsid w:val="00473B3D"/>
    <w:rsid w:val="00473BF7"/>
    <w:rsid w:val="00475A30"/>
    <w:rsid w:val="00476D64"/>
    <w:rsid w:val="00477A4E"/>
    <w:rsid w:val="004800D0"/>
    <w:rsid w:val="004805BE"/>
    <w:rsid w:val="004806DF"/>
    <w:rsid w:val="00480AE3"/>
    <w:rsid w:val="00481CD7"/>
    <w:rsid w:val="00483403"/>
    <w:rsid w:val="0048368A"/>
    <w:rsid w:val="004841D2"/>
    <w:rsid w:val="00485A1A"/>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47D4"/>
    <w:rsid w:val="004B191C"/>
    <w:rsid w:val="004B56CF"/>
    <w:rsid w:val="004B5B5F"/>
    <w:rsid w:val="004B6074"/>
    <w:rsid w:val="004B685E"/>
    <w:rsid w:val="004B71B1"/>
    <w:rsid w:val="004B776D"/>
    <w:rsid w:val="004B7FC1"/>
    <w:rsid w:val="004C452F"/>
    <w:rsid w:val="004C6409"/>
    <w:rsid w:val="004C6E07"/>
    <w:rsid w:val="004C7079"/>
    <w:rsid w:val="004D0687"/>
    <w:rsid w:val="004D4682"/>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6F63"/>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A7938"/>
    <w:rsid w:val="005B0CCD"/>
    <w:rsid w:val="005B34E5"/>
    <w:rsid w:val="005B499F"/>
    <w:rsid w:val="005B50D6"/>
    <w:rsid w:val="005B582E"/>
    <w:rsid w:val="005B5BAA"/>
    <w:rsid w:val="005B68F4"/>
    <w:rsid w:val="005C195F"/>
    <w:rsid w:val="005C2741"/>
    <w:rsid w:val="005C3C20"/>
    <w:rsid w:val="005C6998"/>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2419"/>
    <w:rsid w:val="00623ADD"/>
    <w:rsid w:val="00624D32"/>
    <w:rsid w:val="0063051E"/>
    <w:rsid w:val="00632C85"/>
    <w:rsid w:val="00634195"/>
    <w:rsid w:val="00637A9D"/>
    <w:rsid w:val="00637C9A"/>
    <w:rsid w:val="006406B7"/>
    <w:rsid w:val="00641D8F"/>
    <w:rsid w:val="00642619"/>
    <w:rsid w:val="0064312D"/>
    <w:rsid w:val="00644892"/>
    <w:rsid w:val="00644C4D"/>
    <w:rsid w:val="00645CB6"/>
    <w:rsid w:val="00646A0F"/>
    <w:rsid w:val="00646BC9"/>
    <w:rsid w:val="00647982"/>
    <w:rsid w:val="00647C67"/>
    <w:rsid w:val="00647F7B"/>
    <w:rsid w:val="006500EE"/>
    <w:rsid w:val="00650C4B"/>
    <w:rsid w:val="006518CC"/>
    <w:rsid w:val="00652A78"/>
    <w:rsid w:val="00655A77"/>
    <w:rsid w:val="00655E42"/>
    <w:rsid w:val="00657BFE"/>
    <w:rsid w:val="00660339"/>
    <w:rsid w:val="00660F0C"/>
    <w:rsid w:val="00665667"/>
    <w:rsid w:val="006659B7"/>
    <w:rsid w:val="00666B78"/>
    <w:rsid w:val="00667525"/>
    <w:rsid w:val="00670ED2"/>
    <w:rsid w:val="00671235"/>
    <w:rsid w:val="0067188D"/>
    <w:rsid w:val="006726E6"/>
    <w:rsid w:val="00673E9D"/>
    <w:rsid w:val="00674352"/>
    <w:rsid w:val="00674BD6"/>
    <w:rsid w:val="00674C28"/>
    <w:rsid w:val="00675772"/>
    <w:rsid w:val="00676F58"/>
    <w:rsid w:val="006770E4"/>
    <w:rsid w:val="006770F9"/>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11F4"/>
    <w:rsid w:val="006F22D8"/>
    <w:rsid w:val="006F2E20"/>
    <w:rsid w:val="006F4F3D"/>
    <w:rsid w:val="006F4FFF"/>
    <w:rsid w:val="006F5783"/>
    <w:rsid w:val="006F57FB"/>
    <w:rsid w:val="006F78B9"/>
    <w:rsid w:val="00701117"/>
    <w:rsid w:val="00705566"/>
    <w:rsid w:val="0070696A"/>
    <w:rsid w:val="00712A22"/>
    <w:rsid w:val="007138A6"/>
    <w:rsid w:val="00713C6A"/>
    <w:rsid w:val="00714797"/>
    <w:rsid w:val="00714E4D"/>
    <w:rsid w:val="00715CEF"/>
    <w:rsid w:val="007167DD"/>
    <w:rsid w:val="00717BB1"/>
    <w:rsid w:val="00723867"/>
    <w:rsid w:val="00730C9E"/>
    <w:rsid w:val="0073278B"/>
    <w:rsid w:val="00732BAD"/>
    <w:rsid w:val="00733F15"/>
    <w:rsid w:val="0073440E"/>
    <w:rsid w:val="007346F6"/>
    <w:rsid w:val="00734BCA"/>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2E4C"/>
    <w:rsid w:val="00773280"/>
    <w:rsid w:val="007734F3"/>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677"/>
    <w:rsid w:val="00796AA4"/>
    <w:rsid w:val="007A5136"/>
    <w:rsid w:val="007A6567"/>
    <w:rsid w:val="007B07A1"/>
    <w:rsid w:val="007B1E3E"/>
    <w:rsid w:val="007B4401"/>
    <w:rsid w:val="007B4776"/>
    <w:rsid w:val="007B5B38"/>
    <w:rsid w:val="007B5C7A"/>
    <w:rsid w:val="007B5FD3"/>
    <w:rsid w:val="007B6628"/>
    <w:rsid w:val="007B7ADD"/>
    <w:rsid w:val="007C0697"/>
    <w:rsid w:val="007C11E1"/>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C56"/>
    <w:rsid w:val="00820FFD"/>
    <w:rsid w:val="008217BF"/>
    <w:rsid w:val="008217D8"/>
    <w:rsid w:val="00823F8B"/>
    <w:rsid w:val="00826B88"/>
    <w:rsid w:val="00832CF5"/>
    <w:rsid w:val="00832FB8"/>
    <w:rsid w:val="0083421B"/>
    <w:rsid w:val="0083506A"/>
    <w:rsid w:val="008362C1"/>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286C"/>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919"/>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572B4"/>
    <w:rsid w:val="00961AF8"/>
    <w:rsid w:val="009633C5"/>
    <w:rsid w:val="00963826"/>
    <w:rsid w:val="00965227"/>
    <w:rsid w:val="009676BE"/>
    <w:rsid w:val="0097182D"/>
    <w:rsid w:val="00971EBC"/>
    <w:rsid w:val="009720AE"/>
    <w:rsid w:val="00974B2E"/>
    <w:rsid w:val="00974C82"/>
    <w:rsid w:val="00974F33"/>
    <w:rsid w:val="00980129"/>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0BC8"/>
    <w:rsid w:val="009C3268"/>
    <w:rsid w:val="009C4C35"/>
    <w:rsid w:val="009C50AF"/>
    <w:rsid w:val="009C6A13"/>
    <w:rsid w:val="009D6644"/>
    <w:rsid w:val="009D6B96"/>
    <w:rsid w:val="009D6BE4"/>
    <w:rsid w:val="009D6FBD"/>
    <w:rsid w:val="009D78EA"/>
    <w:rsid w:val="009E0317"/>
    <w:rsid w:val="009E17C6"/>
    <w:rsid w:val="009E3F96"/>
    <w:rsid w:val="009E42B6"/>
    <w:rsid w:val="009E6304"/>
    <w:rsid w:val="009F0C47"/>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EB3"/>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339F"/>
    <w:rsid w:val="00A54AC9"/>
    <w:rsid w:val="00A55BA4"/>
    <w:rsid w:val="00A5674D"/>
    <w:rsid w:val="00A60CEA"/>
    <w:rsid w:val="00A63266"/>
    <w:rsid w:val="00A654D1"/>
    <w:rsid w:val="00A65B62"/>
    <w:rsid w:val="00A70FCE"/>
    <w:rsid w:val="00A71686"/>
    <w:rsid w:val="00A7433F"/>
    <w:rsid w:val="00A74566"/>
    <w:rsid w:val="00A758CA"/>
    <w:rsid w:val="00A76444"/>
    <w:rsid w:val="00A803DA"/>
    <w:rsid w:val="00A8201D"/>
    <w:rsid w:val="00A821AB"/>
    <w:rsid w:val="00A82723"/>
    <w:rsid w:val="00A84015"/>
    <w:rsid w:val="00A8476A"/>
    <w:rsid w:val="00A84E9C"/>
    <w:rsid w:val="00A91622"/>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64B"/>
    <w:rsid w:val="00AF0BE6"/>
    <w:rsid w:val="00AF2BFD"/>
    <w:rsid w:val="00AF3DDB"/>
    <w:rsid w:val="00AF7EDE"/>
    <w:rsid w:val="00B01617"/>
    <w:rsid w:val="00B01AD7"/>
    <w:rsid w:val="00B02550"/>
    <w:rsid w:val="00B02BFF"/>
    <w:rsid w:val="00B047DA"/>
    <w:rsid w:val="00B06A4A"/>
    <w:rsid w:val="00B076F7"/>
    <w:rsid w:val="00B1271C"/>
    <w:rsid w:val="00B1479F"/>
    <w:rsid w:val="00B14E7D"/>
    <w:rsid w:val="00B15430"/>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777A7"/>
    <w:rsid w:val="00B80165"/>
    <w:rsid w:val="00B8041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02CA"/>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AFD"/>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2EC8"/>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0CD"/>
    <w:rsid w:val="00C912C5"/>
    <w:rsid w:val="00C91560"/>
    <w:rsid w:val="00C91B91"/>
    <w:rsid w:val="00C92233"/>
    <w:rsid w:val="00CA02F8"/>
    <w:rsid w:val="00CA091D"/>
    <w:rsid w:val="00CA1652"/>
    <w:rsid w:val="00CA1F94"/>
    <w:rsid w:val="00CA33AB"/>
    <w:rsid w:val="00CA47BF"/>
    <w:rsid w:val="00CA737E"/>
    <w:rsid w:val="00CB0483"/>
    <w:rsid w:val="00CB080E"/>
    <w:rsid w:val="00CB4DC5"/>
    <w:rsid w:val="00CB736C"/>
    <w:rsid w:val="00CC050E"/>
    <w:rsid w:val="00CC0691"/>
    <w:rsid w:val="00CC0776"/>
    <w:rsid w:val="00CC07A2"/>
    <w:rsid w:val="00CC0AB8"/>
    <w:rsid w:val="00CC0F3A"/>
    <w:rsid w:val="00CC2CCA"/>
    <w:rsid w:val="00CC3A51"/>
    <w:rsid w:val="00CC5207"/>
    <w:rsid w:val="00CC5D91"/>
    <w:rsid w:val="00CC5F39"/>
    <w:rsid w:val="00CD01C4"/>
    <w:rsid w:val="00CD0DB4"/>
    <w:rsid w:val="00CD1209"/>
    <w:rsid w:val="00CD1620"/>
    <w:rsid w:val="00CD55DE"/>
    <w:rsid w:val="00CD669C"/>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0DA1"/>
    <w:rsid w:val="00D02FF1"/>
    <w:rsid w:val="00D03E34"/>
    <w:rsid w:val="00D0433E"/>
    <w:rsid w:val="00D06A7E"/>
    <w:rsid w:val="00D07DF7"/>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00"/>
    <w:rsid w:val="00D35965"/>
    <w:rsid w:val="00D35A88"/>
    <w:rsid w:val="00D3614C"/>
    <w:rsid w:val="00D3624A"/>
    <w:rsid w:val="00D36CDE"/>
    <w:rsid w:val="00D373DC"/>
    <w:rsid w:val="00D401CB"/>
    <w:rsid w:val="00D41835"/>
    <w:rsid w:val="00D44021"/>
    <w:rsid w:val="00D45D76"/>
    <w:rsid w:val="00D47F21"/>
    <w:rsid w:val="00D5187A"/>
    <w:rsid w:val="00D522DF"/>
    <w:rsid w:val="00D53202"/>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6DB3"/>
    <w:rsid w:val="00DA0323"/>
    <w:rsid w:val="00DA0523"/>
    <w:rsid w:val="00DA0CFC"/>
    <w:rsid w:val="00DA14DC"/>
    <w:rsid w:val="00DA3B69"/>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D7FE2"/>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406"/>
    <w:rsid w:val="00E6159F"/>
    <w:rsid w:val="00E619ED"/>
    <w:rsid w:val="00E62D4E"/>
    <w:rsid w:val="00E643E7"/>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42"/>
    <w:rsid w:val="00ED659B"/>
    <w:rsid w:val="00ED6D8C"/>
    <w:rsid w:val="00EE0025"/>
    <w:rsid w:val="00EE069C"/>
    <w:rsid w:val="00EE08CA"/>
    <w:rsid w:val="00EE22C3"/>
    <w:rsid w:val="00EE340D"/>
    <w:rsid w:val="00EE3ACC"/>
    <w:rsid w:val="00EE4B2D"/>
    <w:rsid w:val="00EE5878"/>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24C"/>
    <w:rsid w:val="00F825F0"/>
    <w:rsid w:val="00F825FE"/>
    <w:rsid w:val="00F833AC"/>
    <w:rsid w:val="00F83CAD"/>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18A9"/>
    <w:rsid w:val="00FD21D5"/>
    <w:rsid w:val="00FD23A8"/>
    <w:rsid w:val="00FD3D24"/>
    <w:rsid w:val="00FD4B40"/>
    <w:rsid w:val="00FD634B"/>
    <w:rsid w:val="00FD686C"/>
    <w:rsid w:val="00FD7A42"/>
    <w:rsid w:val="00FE1E59"/>
    <w:rsid w:val="00FE22E1"/>
    <w:rsid w:val="00FE2DA0"/>
    <w:rsid w:val="00FE439F"/>
    <w:rsid w:val="00FE493C"/>
    <w:rsid w:val="00FE62FD"/>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42</cp:revision>
  <dcterms:created xsi:type="dcterms:W3CDTF">2021-01-14T09:52:00Z</dcterms:created>
  <dcterms:modified xsi:type="dcterms:W3CDTF">2022-01-07T02:50:00Z</dcterms:modified>
</cp:coreProperties>
</file>